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BE35" w14:textId="77777777" w:rsidR="00D07DFF" w:rsidRPr="00107D59" w:rsidRDefault="00112560" w:rsidP="00C5684F">
      <w:pPr>
        <w:pStyle w:val="berschrift1"/>
        <w:spacing w:before="0" w:line="25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Fachrichtung Kinder</w:t>
      </w:r>
    </w:p>
    <w:p w14:paraId="69B2FBCD" w14:textId="77777777" w:rsidR="00D07DFF" w:rsidRPr="00107D59" w:rsidRDefault="00112560" w:rsidP="00C5684F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t>Bewertungsraster VPA</w:t>
      </w:r>
    </w:p>
    <w:p w14:paraId="1272CDC1" w14:textId="77777777" w:rsidR="00D07DFF" w:rsidRPr="00107D59" w:rsidRDefault="00D07DFF" w:rsidP="00C5684F">
      <w:pPr>
        <w:pStyle w:val="Textkrper"/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1"/>
        <w:gridCol w:w="6651"/>
      </w:tblGrid>
      <w:tr w:rsidR="00FE3EBE" w14:paraId="1EC1FE5E" w14:textId="77777777" w:rsidTr="00B52E2B">
        <w:trPr>
          <w:trHeight w:val="20"/>
        </w:trPr>
        <w:tc>
          <w:tcPr>
            <w:tcW w:w="13302" w:type="dxa"/>
            <w:gridSpan w:val="2"/>
            <w:tcBorders>
              <w:bottom w:val="single" w:sz="8" w:space="0" w:color="auto"/>
            </w:tcBorders>
          </w:tcPr>
          <w:p w14:paraId="57EF9F60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Kandidat*in</w:t>
            </w:r>
          </w:p>
        </w:tc>
      </w:tr>
      <w:tr w:rsidR="00FE3EBE" w:rsidRPr="00112560" w14:paraId="1C358E87" w14:textId="77777777" w:rsidTr="00B52E2B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1348237C" w14:textId="77777777" w:rsidR="00FE3EBE" w:rsidRPr="00112560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Name, Vorname</w:t>
            </w:r>
          </w:p>
        </w:tc>
        <w:tc>
          <w:tcPr>
            <w:tcW w:w="6651" w:type="dxa"/>
            <w:tcBorders>
              <w:bottom w:val="nil"/>
            </w:tcBorders>
          </w:tcPr>
          <w:p w14:paraId="5185FC86" w14:textId="77777777" w:rsidR="00FE3EBE" w:rsidRPr="00112560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Nummer</w:t>
            </w:r>
          </w:p>
        </w:tc>
      </w:tr>
      <w:tr w:rsidR="00FE3EBE" w14:paraId="53272E56" w14:textId="77777777" w:rsidTr="00B52E2B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4DA98F75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7CF1611A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FE3EBE" w14:paraId="4EE8B606" w14:textId="77777777" w:rsidTr="00B52E2B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212977E1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FE3EBE" w14:paraId="6DCE8D75" w14:textId="77777777" w:rsidTr="00B52E2B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509BE25D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1</w:t>
            </w:r>
          </w:p>
        </w:tc>
        <w:tc>
          <w:tcPr>
            <w:tcW w:w="6651" w:type="dxa"/>
            <w:tcBorders>
              <w:bottom w:val="nil"/>
            </w:tcBorders>
          </w:tcPr>
          <w:p w14:paraId="0747EFFE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2</w:t>
            </w:r>
          </w:p>
        </w:tc>
      </w:tr>
      <w:tr w:rsidR="00FE3EBE" w14:paraId="08455436" w14:textId="77777777" w:rsidTr="00B52E2B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2815A576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61795F2E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FE3EBE" w14:paraId="614A1C5B" w14:textId="77777777" w:rsidTr="00B52E2B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66BC4FB1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FE3EBE" w14:paraId="60D008B0" w14:textId="77777777" w:rsidTr="00B52E2B">
        <w:trPr>
          <w:trHeight w:val="227"/>
        </w:trPr>
        <w:tc>
          <w:tcPr>
            <w:tcW w:w="13302" w:type="dxa"/>
            <w:gridSpan w:val="2"/>
            <w:tcBorders>
              <w:bottom w:val="nil"/>
            </w:tcBorders>
          </w:tcPr>
          <w:p w14:paraId="732EADD7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FE3EBE" w14:paraId="6148E579" w14:textId="77777777" w:rsidTr="00B52E2B">
        <w:trPr>
          <w:trHeight w:val="3286"/>
        </w:trPr>
        <w:tc>
          <w:tcPr>
            <w:tcW w:w="13302" w:type="dxa"/>
            <w:gridSpan w:val="2"/>
            <w:tcBorders>
              <w:top w:val="nil"/>
              <w:bottom w:val="single" w:sz="8" w:space="0" w:color="auto"/>
            </w:tcBorders>
          </w:tcPr>
          <w:p w14:paraId="27EA443F" w14:textId="77777777" w:rsidR="00FE3EBE" w:rsidRPr="00E678E2" w:rsidRDefault="00FE3EBE" w:rsidP="00B52E2B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FE3EBE" w14:paraId="204879C3" w14:textId="77777777" w:rsidTr="00B52E2B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449842D3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FE3EBE" w14:paraId="16CE4BBB" w14:textId="77777777" w:rsidTr="00B52E2B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1773F0E7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651" w:type="dxa"/>
            <w:tcBorders>
              <w:bottom w:val="nil"/>
            </w:tcBorders>
          </w:tcPr>
          <w:p w14:paraId="55ED9732" w14:textId="77777777" w:rsidR="00FE3EBE" w:rsidRDefault="00FE3EBE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FE3EBE" w:rsidRPr="006B0422" w14:paraId="363F6589" w14:textId="77777777" w:rsidTr="00B52E2B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033C145D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32E5D594" w14:textId="77777777" w:rsidR="00FE3EBE" w:rsidRPr="006B0422" w:rsidRDefault="00FE3EBE" w:rsidP="00B52E2B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39271049" w14:textId="77777777" w:rsidR="00FE3EBE" w:rsidRDefault="00FE3EBE" w:rsidP="00FE3EBE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14:paraId="2AA8A05B" w14:textId="77777777" w:rsidR="00FE3EBE" w:rsidRPr="00C5684F" w:rsidRDefault="00FE3EBE" w:rsidP="00FE3EBE">
      <w:pPr>
        <w:pStyle w:val="berschrift1"/>
        <w:spacing w:before="0" w:line="250" w:lineRule="exact"/>
        <w:ind w:left="0"/>
        <w:rPr>
          <w:sz w:val="16"/>
          <w:szCs w:val="16"/>
        </w:rPr>
      </w:pPr>
      <w:r w:rsidRPr="00C5684F">
        <w:rPr>
          <w:sz w:val="16"/>
          <w:szCs w:val="16"/>
        </w:rPr>
        <w:t>Beurteilungsskala pro Kriterium</w:t>
      </w:r>
    </w:p>
    <w:p w14:paraId="221C82C0" w14:textId="77777777" w:rsidR="00FE3EBE" w:rsidRPr="009C7CF2" w:rsidRDefault="00FE3EBE" w:rsidP="00FE3EBE">
      <w:pPr>
        <w:pStyle w:val="berschrift1"/>
        <w:spacing w:before="0" w:line="250" w:lineRule="exact"/>
        <w:ind w:left="0"/>
        <w:rPr>
          <w:b w:val="0"/>
          <w:bCs w:val="0"/>
          <w:sz w:val="16"/>
          <w:szCs w:val="16"/>
        </w:rPr>
      </w:pPr>
      <w:r w:rsidRPr="00C5684F">
        <w:rPr>
          <w:b w:val="0"/>
          <w:bCs w:val="0"/>
          <w:sz w:val="16"/>
          <w:szCs w:val="16"/>
        </w:rPr>
        <w:t>vollständig erfüllt = 3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mehrheitlich erfüllt = 2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unvollständig erfüllt = 1 Punkt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nicht erfüllt = 0 Punkte</w:t>
      </w:r>
    </w:p>
    <w:p w14:paraId="69684A22" w14:textId="77777777" w:rsidR="00C5684F" w:rsidRPr="007D3093" w:rsidRDefault="007D3093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>Praxisaufgabe 1 «Einführung der Prüfungsexpert*innen»</w:t>
      </w:r>
    </w:p>
    <w:p w14:paraId="60F0F3A9" w14:textId="77777777" w:rsidR="00C5684F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6A382725" w14:textId="77777777" w:rsidTr="009C7CF2">
        <w:tc>
          <w:tcPr>
            <w:tcW w:w="2268" w:type="dxa"/>
          </w:tcPr>
          <w:p w14:paraId="16C07729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0A80E6C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7A3E3DB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0D298AE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C7CF2" w14:paraId="55911F6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742B1C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a1.1 … erklärt die im Betrieb vorgegebenen Aufgaben- und Rollenbeschreibungen und handelt danach. (K3)</w:t>
            </w:r>
          </w:p>
        </w:tc>
        <w:tc>
          <w:tcPr>
            <w:tcW w:w="2268" w:type="dxa"/>
          </w:tcPr>
          <w:p w14:paraId="24AAD20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eigene Rolle in der Interaktion mit den betreuten Personen ist differenziert erläutert</w:t>
            </w:r>
          </w:p>
        </w:tc>
        <w:tc>
          <w:tcPr>
            <w:tcW w:w="6633" w:type="dxa"/>
          </w:tcPr>
          <w:p w14:paraId="4847E288" w14:textId="77B2B53F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8CA57A6" w14:textId="0916F88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C7CF2" w14:paraId="4D2B9057" w14:textId="77777777" w:rsidTr="00FD2C07">
        <w:trPr>
          <w:trHeight w:val="1077"/>
        </w:trPr>
        <w:tc>
          <w:tcPr>
            <w:tcW w:w="2268" w:type="dxa"/>
            <w:vMerge/>
          </w:tcPr>
          <w:p w14:paraId="3B6F3AD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312452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beschränkt sich auf die wesentlichen und relevanten Elemente</w:t>
            </w:r>
          </w:p>
        </w:tc>
        <w:tc>
          <w:tcPr>
            <w:tcW w:w="6633" w:type="dxa"/>
          </w:tcPr>
          <w:p w14:paraId="394B2BF1" w14:textId="7B330F63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13E18157" w14:textId="412532C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C7CF2" w14:paraId="1F390C9C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B4D3A1E" w14:textId="124CBA0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b1.1 … erstellt eine Tagesplanung in Bezug auf die Aktivitäten. (K3)</w:t>
            </w:r>
          </w:p>
        </w:tc>
        <w:tc>
          <w:tcPr>
            <w:tcW w:w="2268" w:type="dxa"/>
          </w:tcPr>
          <w:p w14:paraId="7CBB4293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Aufgaben und die daraus entstehenden Aktivitäten sind nachvollziehbar vorgestellt</w:t>
            </w:r>
          </w:p>
        </w:tc>
        <w:tc>
          <w:tcPr>
            <w:tcW w:w="6633" w:type="dxa"/>
          </w:tcPr>
          <w:p w14:paraId="36F5EBA7" w14:textId="3E81D65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135E2EE0" w14:textId="5421DBD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C7CF2" w14:paraId="7E2F1998" w14:textId="77777777" w:rsidTr="00FD2C07">
        <w:trPr>
          <w:trHeight w:val="1077"/>
        </w:trPr>
        <w:tc>
          <w:tcPr>
            <w:tcW w:w="2268" w:type="dxa"/>
            <w:vMerge/>
          </w:tcPr>
          <w:p w14:paraId="6AA5903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A7C1F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beteiligten Personen und relevante Besonderheiten sind vorgestellt</w:t>
            </w:r>
          </w:p>
        </w:tc>
        <w:tc>
          <w:tcPr>
            <w:tcW w:w="6633" w:type="dxa"/>
          </w:tcPr>
          <w:p w14:paraId="7D98B1E9" w14:textId="2E555D2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65EE3333" w14:textId="661C98EB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C7CF2" w14:paraId="04D9EFA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F5D5E6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d1.1 … gibt relevante Informationen nachvollziehbar im Team weiter und wendet dabei die Fachsprache an. (K3)</w:t>
            </w:r>
          </w:p>
        </w:tc>
        <w:tc>
          <w:tcPr>
            <w:tcW w:w="2268" w:type="dxa"/>
          </w:tcPr>
          <w:p w14:paraId="451BD828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Fachsprache wird korrekt und situationsgerecht verwendet</w:t>
            </w:r>
          </w:p>
        </w:tc>
        <w:tc>
          <w:tcPr>
            <w:tcW w:w="6633" w:type="dxa"/>
          </w:tcPr>
          <w:p w14:paraId="58405D42" w14:textId="23D99D65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84687F1" w14:textId="23DEC2D4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C7CF2" w14:paraId="450C44F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7CBE85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49CD8BA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Präsentation ist strukturiert und verständlich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03314DD" w14:textId="499B0DB1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2B42C17" w14:textId="4C613D12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C7CF2" w14:paraId="6D00BE9C" w14:textId="77777777" w:rsidTr="009C7CF2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2BEDD6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F405CD5" w14:textId="77777777" w:rsidR="007D3093" w:rsidRPr="00E17920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13363BDD" w14:textId="0B5340AE" w:rsidR="007D3093" w:rsidRPr="007D3093" w:rsidRDefault="007D3093" w:rsidP="009C7CF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22A347A8" w14:textId="6F8813F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1BAA23" w14:textId="0B546C17" w:rsidR="00C5684F" w:rsidRPr="009C7CF2" w:rsidRDefault="009C7CF2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«Alltagssituation»</w:t>
      </w:r>
    </w:p>
    <w:p w14:paraId="3A5AE8B7" w14:textId="77777777" w:rsidR="009C7CF2" w:rsidRDefault="009C7CF2" w:rsidP="009C7CF2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29FED7A8" w14:textId="77777777" w:rsidTr="00B52E2B">
        <w:tc>
          <w:tcPr>
            <w:tcW w:w="2268" w:type="dxa"/>
          </w:tcPr>
          <w:p w14:paraId="4C9E92D1" w14:textId="77777777" w:rsidR="009C7CF2" w:rsidRDefault="009C7CF2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A7329B3" w14:textId="77777777" w:rsidR="009C7CF2" w:rsidRDefault="009C7CF2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F13A6B3" w14:textId="77777777" w:rsidR="009C7CF2" w:rsidRDefault="009C7CF2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1FEEDF72" w14:textId="77777777" w:rsidR="009C7CF2" w:rsidRDefault="009C7CF2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6804F6" w14:paraId="3BA92F65" w14:textId="77777777" w:rsidTr="00B52E2B">
        <w:trPr>
          <w:trHeight w:val="1077"/>
        </w:trPr>
        <w:tc>
          <w:tcPr>
            <w:tcW w:w="2268" w:type="dxa"/>
            <w:vMerge w:val="restart"/>
          </w:tcPr>
          <w:p w14:paraId="30A4073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b4.1 … gestaltet die alltägliche Umgebung für die betreuten Personen und sich selbst optimal. (K3)</w:t>
            </w:r>
          </w:p>
        </w:tc>
        <w:tc>
          <w:tcPr>
            <w:tcW w:w="2268" w:type="dxa"/>
          </w:tcPr>
          <w:p w14:paraId="1FB4E7BA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bietet Orientierungshilfen an</w:t>
            </w:r>
          </w:p>
        </w:tc>
        <w:tc>
          <w:tcPr>
            <w:tcW w:w="6633" w:type="dxa"/>
          </w:tcPr>
          <w:p w14:paraId="7A2A86E2" w14:textId="73966B17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4C8594C5" w14:textId="41B8A75E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04F6" w14:paraId="078BED52" w14:textId="77777777" w:rsidTr="00B52E2B">
        <w:trPr>
          <w:trHeight w:val="1077"/>
        </w:trPr>
        <w:tc>
          <w:tcPr>
            <w:tcW w:w="2268" w:type="dxa"/>
            <w:vMerge/>
          </w:tcPr>
          <w:p w14:paraId="648C09C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5F5009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passt die Umgebung der Alltagssituation an</w:t>
            </w:r>
          </w:p>
        </w:tc>
        <w:tc>
          <w:tcPr>
            <w:tcW w:w="6633" w:type="dxa"/>
          </w:tcPr>
          <w:p w14:paraId="428E4D13" w14:textId="7E4E6211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14:paraId="682FA9A4" w14:textId="6E43C8F2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804F6" w14:paraId="3F76297A" w14:textId="77777777" w:rsidTr="00B52E2B">
        <w:trPr>
          <w:trHeight w:val="1077"/>
        </w:trPr>
        <w:tc>
          <w:tcPr>
            <w:tcW w:w="2268" w:type="dxa"/>
            <w:vMerge/>
          </w:tcPr>
          <w:p w14:paraId="1E1C161E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940A2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schafft eine für die Alltagssituation passende Atmosphäre</w:t>
            </w:r>
          </w:p>
        </w:tc>
        <w:tc>
          <w:tcPr>
            <w:tcW w:w="6633" w:type="dxa"/>
          </w:tcPr>
          <w:p w14:paraId="4A81687C" w14:textId="532B3D82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61922A85" w14:textId="04A86567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804F6" w14:paraId="1341FB02" w14:textId="77777777" w:rsidTr="00B52E2B">
        <w:trPr>
          <w:trHeight w:val="1077"/>
        </w:trPr>
        <w:tc>
          <w:tcPr>
            <w:tcW w:w="2268" w:type="dxa"/>
            <w:vMerge w:val="restart"/>
          </w:tcPr>
          <w:p w14:paraId="3321FC25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e4.6 … nimmt die Bedürfnisse des einzelnen Kindes sowie der Kindergruppe gleichermassen wahr. (K4)</w:t>
            </w:r>
          </w:p>
        </w:tc>
        <w:tc>
          <w:tcPr>
            <w:tcW w:w="2268" w:type="dxa"/>
          </w:tcPr>
          <w:p w14:paraId="39D2F494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bestärkt die betreuten Personen im Äussern ihrer Bedürfnisse</w:t>
            </w:r>
          </w:p>
        </w:tc>
        <w:tc>
          <w:tcPr>
            <w:tcW w:w="6633" w:type="dxa"/>
          </w:tcPr>
          <w:p w14:paraId="6CFDA323" w14:textId="477B1937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59685998" w14:textId="06B0A84D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804F6" w14:paraId="59AF04B7" w14:textId="77777777" w:rsidTr="00B52E2B">
        <w:trPr>
          <w:trHeight w:val="1077"/>
        </w:trPr>
        <w:tc>
          <w:tcPr>
            <w:tcW w:w="2268" w:type="dxa"/>
            <w:vMerge/>
          </w:tcPr>
          <w:p w14:paraId="65472695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A01E6F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geht auf geäusserte Bedürfnisse der betreuten Personen adäquat ein</w:t>
            </w:r>
          </w:p>
        </w:tc>
        <w:tc>
          <w:tcPr>
            <w:tcW w:w="6633" w:type="dxa"/>
          </w:tcPr>
          <w:p w14:paraId="1ABC6F47" w14:textId="4B8D3F3D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4A05C04C" w14:textId="2A95AB92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6804F6" w14:paraId="4C666665" w14:textId="77777777" w:rsidTr="00B52E2B">
        <w:trPr>
          <w:trHeight w:val="1077"/>
        </w:trPr>
        <w:tc>
          <w:tcPr>
            <w:tcW w:w="2268" w:type="dxa"/>
            <w:vMerge/>
          </w:tcPr>
          <w:p w14:paraId="2A54C9E8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29290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gibt die wahrgenommenen Botschaften in eigenen Worten wieder</w:t>
            </w:r>
          </w:p>
        </w:tc>
        <w:tc>
          <w:tcPr>
            <w:tcW w:w="6633" w:type="dxa"/>
          </w:tcPr>
          <w:p w14:paraId="564D6A83" w14:textId="76A11803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72FC1960" w14:textId="031A4A3B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C7CF2" w14:paraId="525AF8F8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F730789" w14:textId="77777777" w:rsidR="009C7CF2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F4DA40" w14:textId="77777777" w:rsidR="009C7CF2" w:rsidRPr="00E17920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E65AE08" w14:textId="7434093C" w:rsidR="009C7CF2" w:rsidRPr="007D3093" w:rsidRDefault="009C7CF2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DD22826" w14:textId="4963E307" w:rsidR="009C7CF2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A42D668" w14:textId="77777777" w:rsidR="00262D87" w:rsidRDefault="00262D87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35A6D81" w14:textId="77777777" w:rsidR="00120079" w:rsidRPr="007D3093" w:rsidRDefault="00120079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0C3638" w14:paraId="5679767E" w14:textId="77777777" w:rsidTr="00B52E2B">
        <w:tc>
          <w:tcPr>
            <w:tcW w:w="2268" w:type="dxa"/>
          </w:tcPr>
          <w:p w14:paraId="22F38F03" w14:textId="2F3C5235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4C2209B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669D531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248E72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62D87" w14:paraId="0634919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CC399C4" w14:textId="54E148F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46EEAD73" w14:textId="7EAF97A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4D80E5ED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501841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190C274A" w14:textId="77777777" w:rsidTr="00FD2C07">
        <w:trPr>
          <w:trHeight w:val="1077"/>
        </w:trPr>
        <w:tc>
          <w:tcPr>
            <w:tcW w:w="2268" w:type="dxa"/>
            <w:vMerge/>
          </w:tcPr>
          <w:p w14:paraId="29C2FD2B" w14:textId="77777777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7718E3" w14:textId="1BB2033F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4C029421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9F9A3C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0A347556" w14:textId="77777777" w:rsidTr="00FD2C07">
        <w:trPr>
          <w:trHeight w:val="1077"/>
        </w:trPr>
        <w:tc>
          <w:tcPr>
            <w:tcW w:w="2268" w:type="dxa"/>
            <w:vMerge/>
          </w:tcPr>
          <w:p w14:paraId="024C053F" w14:textId="472E13FB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7200AD" w14:textId="2C80ED6C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6590CEEE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5F686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EBF86C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9860FC7" w14:textId="28224E99" w:rsidR="00262D87" w:rsidRPr="009C7CF2" w:rsidRDefault="00262D87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47180D39" w14:textId="2974C05D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00C02BF0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7623CB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26B33696" w14:textId="77777777" w:rsidTr="00FD2C07">
        <w:trPr>
          <w:trHeight w:val="1077"/>
        </w:trPr>
        <w:tc>
          <w:tcPr>
            <w:tcW w:w="2268" w:type="dxa"/>
            <w:vMerge/>
          </w:tcPr>
          <w:p w14:paraId="54A361BB" w14:textId="506ADAE0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E9150F" w14:textId="7B289D9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AD996EB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7FB79A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86277C6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441CF57" w14:textId="00B82B3A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BBC14F3" w14:textId="371B1239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697C67AC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4A21091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041CBD" w14:textId="67C43611" w:rsidR="00262D87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7EBF0D" w14:textId="77777777" w:rsid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5D442AA" w14:textId="77777777" w:rsidR="00120079" w:rsidRP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3761A06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D3A3719" w14:textId="38ED3FDF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2D608E74" w14:textId="15ADDF8B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6C45BFD8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DDBB27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0325649C" w14:textId="77777777" w:rsidTr="00FD2C07">
        <w:trPr>
          <w:trHeight w:val="1077"/>
        </w:trPr>
        <w:tc>
          <w:tcPr>
            <w:tcW w:w="2268" w:type="dxa"/>
            <w:vMerge/>
          </w:tcPr>
          <w:p w14:paraId="37539C6F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A52252" w14:textId="34138741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63226F04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B09D461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4B897D6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C916034" w14:textId="6312AC95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0249931" w14:textId="79C71A73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7159F4E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8D3726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5189C662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43F971B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94CF42" w14:textId="77777777" w:rsidR="00262D87" w:rsidRPr="00E17920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5DFF8C3" w14:textId="1E72093B" w:rsidR="00262D87" w:rsidRPr="007D3093" w:rsidRDefault="00262D87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1C5705E4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2E23BEF9" w14:textId="77777777" w:rsidTr="00B52E2B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CD5FB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59B69A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7BF2987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7BA91C58" w14:textId="77777777" w:rsidR="003B67D7" w:rsidRPr="00E0228B" w:rsidRDefault="003B67D7" w:rsidP="00B52E2B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E0228B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695C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6A8F26A2" w14:textId="77777777" w:rsidTr="00B5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2140D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7F609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4B96A3C4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570A4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5DDF26F" w14:textId="045A7930" w:rsidR="00120079" w:rsidRDefault="00120079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E7DD70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6343D876" w14:textId="77777777" w:rsidR="00120079" w:rsidRDefault="00120079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077C5298" w14:textId="77777777" w:rsidTr="00B52E2B">
        <w:tc>
          <w:tcPr>
            <w:tcW w:w="2268" w:type="dxa"/>
          </w:tcPr>
          <w:p w14:paraId="1D931037" w14:textId="418E54D9" w:rsidR="00120079" w:rsidRDefault="0012007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2DE1C44E" w14:textId="77777777" w:rsidR="00120079" w:rsidRDefault="0012007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4934B243" w14:textId="77777777" w:rsidR="00120079" w:rsidRDefault="0012007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05A78A96" w14:textId="77777777" w:rsidR="00120079" w:rsidRDefault="0012007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120079" w14:paraId="4EB743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94A3D" w14:textId="6CAFC494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e4.1 … handelt bei Bedarf Freiräume und Regeln mit Kindern unter Berücksichtigung der Rahmenbedingungen aus. (K3)</w:t>
            </w:r>
          </w:p>
        </w:tc>
        <w:tc>
          <w:tcPr>
            <w:tcW w:w="2268" w:type="dxa"/>
          </w:tcPr>
          <w:p w14:paraId="1321E8C5" w14:textId="563185D6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die Gruppendynamik und reagiert entsprechend</w:t>
            </w:r>
          </w:p>
        </w:tc>
        <w:tc>
          <w:tcPr>
            <w:tcW w:w="6633" w:type="dxa"/>
          </w:tcPr>
          <w:p w14:paraId="16EB828B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3FBD214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0DCDAAC6" w14:textId="77777777" w:rsidTr="00FD2C07">
        <w:trPr>
          <w:trHeight w:val="1077"/>
        </w:trPr>
        <w:tc>
          <w:tcPr>
            <w:tcW w:w="2268" w:type="dxa"/>
            <w:vMerge/>
          </w:tcPr>
          <w:p w14:paraId="679E9CDE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F4E90F" w14:textId="16B4B887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Kinder in Lösungsfindungen mit ein</w:t>
            </w:r>
          </w:p>
        </w:tc>
        <w:tc>
          <w:tcPr>
            <w:tcW w:w="6633" w:type="dxa"/>
          </w:tcPr>
          <w:p w14:paraId="309DBA51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E019569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795AD28C" w14:textId="77777777" w:rsidTr="00FD2C07">
        <w:trPr>
          <w:trHeight w:val="1077"/>
        </w:trPr>
        <w:tc>
          <w:tcPr>
            <w:tcW w:w="2268" w:type="dxa"/>
            <w:vMerge/>
          </w:tcPr>
          <w:p w14:paraId="261D284D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9FD88E" w14:textId="19F26F16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trifft Absprachen</w:t>
            </w:r>
          </w:p>
        </w:tc>
        <w:tc>
          <w:tcPr>
            <w:tcW w:w="6633" w:type="dxa"/>
          </w:tcPr>
          <w:p w14:paraId="5A439D78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EFCF549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289007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C4C4DC1" w14:textId="35AD9AB9" w:rsidR="00120079" w:rsidRPr="009C7CF2" w:rsidRDefault="00120079" w:rsidP="00E46640">
            <w:pPr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f3.1 … regt im Alltag Bildungs- und Entwicklungsprozesse an. (K3)</w:t>
            </w:r>
          </w:p>
        </w:tc>
        <w:tc>
          <w:tcPr>
            <w:tcW w:w="2268" w:type="dxa"/>
          </w:tcPr>
          <w:p w14:paraId="064FB990" w14:textId="6C555FC1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begleitet Lernsituationen aufmerksam und gibt bei Bedarf Impulse</w:t>
            </w:r>
          </w:p>
        </w:tc>
        <w:tc>
          <w:tcPr>
            <w:tcW w:w="6633" w:type="dxa"/>
          </w:tcPr>
          <w:p w14:paraId="3B8E71A0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A9D653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44031A6F" w14:textId="77777777" w:rsidTr="00FD2C07">
        <w:trPr>
          <w:trHeight w:val="1077"/>
        </w:trPr>
        <w:tc>
          <w:tcPr>
            <w:tcW w:w="2268" w:type="dxa"/>
            <w:vMerge/>
          </w:tcPr>
          <w:p w14:paraId="3886CD56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801BA2" w14:textId="27907CF8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wendet geeignete Methoden an</w:t>
            </w:r>
          </w:p>
        </w:tc>
        <w:tc>
          <w:tcPr>
            <w:tcW w:w="6633" w:type="dxa"/>
          </w:tcPr>
          <w:p w14:paraId="1BB0E2F5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BFF80F5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1926583D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619EFA9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C0C1057" w14:textId="0C88BBA2" w:rsidR="00120079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25DBD3AA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D53F68C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4FF7F2" w14:textId="6CE7EE98" w:rsidR="007A7643" w:rsidRDefault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CF1BD6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03A6C76D" w14:textId="77777777" w:rsidR="007A7643" w:rsidRDefault="007A7643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F358BA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626C79" w14:textId="04338B5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f3.3 … begegnet den Kindern offen und achtsam und unterstützt Selbstständigkeit, Selbstwirksamkeit und Selbstvertrauen. (K3)</w:t>
            </w:r>
          </w:p>
        </w:tc>
        <w:tc>
          <w:tcPr>
            <w:tcW w:w="2268" w:type="dxa"/>
          </w:tcPr>
          <w:p w14:paraId="11E8296A" w14:textId="73F79A70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1289779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EBE8D0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69A289" w14:textId="77777777" w:rsidTr="00FD2C07">
        <w:trPr>
          <w:trHeight w:val="1077"/>
        </w:trPr>
        <w:tc>
          <w:tcPr>
            <w:tcW w:w="2268" w:type="dxa"/>
            <w:vMerge/>
          </w:tcPr>
          <w:p w14:paraId="343B696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73ED3" w14:textId="2D780564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Ressourcen der Kinder und reagiert entsprechend</w:t>
            </w:r>
          </w:p>
        </w:tc>
        <w:tc>
          <w:tcPr>
            <w:tcW w:w="6633" w:type="dxa"/>
          </w:tcPr>
          <w:p w14:paraId="56421D8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17303E8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B3C95E9" w14:textId="77777777" w:rsidTr="00FD2C07">
        <w:trPr>
          <w:trHeight w:val="1077"/>
        </w:trPr>
        <w:tc>
          <w:tcPr>
            <w:tcW w:w="2268" w:type="dxa"/>
            <w:vMerge/>
          </w:tcPr>
          <w:p w14:paraId="138D5802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761055" w14:textId="2876802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und respektiert die unterschiedlichen Kontaktbedürfnisse der Kinder</w:t>
            </w:r>
          </w:p>
        </w:tc>
        <w:tc>
          <w:tcPr>
            <w:tcW w:w="6633" w:type="dxa"/>
          </w:tcPr>
          <w:p w14:paraId="3C5D4AE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1002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E98EBC8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A23F2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25EA79F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451456B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6CE0FEB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009DE3D" w14:textId="77777777" w:rsidR="00EB0005" w:rsidRDefault="00EB0005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0B32CA" w14:textId="0340B5FF" w:rsidR="007A7643" w:rsidRPr="009C7CF2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7A7643">
        <w:rPr>
          <w:b/>
          <w:bCs/>
          <w:color w:val="95C11F" w:themeColor="text2"/>
          <w:sz w:val="20"/>
          <w:szCs w:val="20"/>
        </w:rPr>
        <w:t>Bewegungsförderndes 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9A839DD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7C806F5" w14:textId="77777777" w:rsidTr="00B52E2B">
        <w:tc>
          <w:tcPr>
            <w:tcW w:w="2268" w:type="dxa"/>
          </w:tcPr>
          <w:p w14:paraId="05C09BE5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929540B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189F825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018E97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032A91DA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6FBF9F25" w14:textId="6A4142F5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b7.1 … bietet individuell bewegungsfördernde Angebote an. (K3)</w:t>
            </w:r>
          </w:p>
        </w:tc>
        <w:tc>
          <w:tcPr>
            <w:tcW w:w="2268" w:type="dxa"/>
          </w:tcPr>
          <w:p w14:paraId="25494CD9" w14:textId="04105615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Ressourcen der betreuten Personen und der Umgebung mit ein</w:t>
            </w:r>
          </w:p>
        </w:tc>
        <w:tc>
          <w:tcPr>
            <w:tcW w:w="6633" w:type="dxa"/>
          </w:tcPr>
          <w:p w14:paraId="0815E4C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F70FE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EA89067" w14:textId="77777777" w:rsidTr="007A7643">
        <w:trPr>
          <w:trHeight w:val="1077"/>
        </w:trPr>
        <w:tc>
          <w:tcPr>
            <w:tcW w:w="2268" w:type="dxa"/>
            <w:vMerge/>
          </w:tcPr>
          <w:p w14:paraId="132A05C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2B8160" w14:textId="338B41CB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begeistert und motiviert die betreuten Personen zur Bewegung</w:t>
            </w:r>
          </w:p>
        </w:tc>
        <w:tc>
          <w:tcPr>
            <w:tcW w:w="6633" w:type="dxa"/>
          </w:tcPr>
          <w:p w14:paraId="760F1C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CC78E3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0F06D93" w14:textId="77777777" w:rsidTr="007A7643">
        <w:trPr>
          <w:trHeight w:val="1077"/>
        </w:trPr>
        <w:tc>
          <w:tcPr>
            <w:tcW w:w="2268" w:type="dxa"/>
            <w:vMerge/>
          </w:tcPr>
          <w:p w14:paraId="33B89BE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40E61F" w14:textId="2AD44F88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behält die Bewegungsförderung während des ganzen Angebots im Fokus</w:t>
            </w:r>
          </w:p>
        </w:tc>
        <w:tc>
          <w:tcPr>
            <w:tcW w:w="6633" w:type="dxa"/>
          </w:tcPr>
          <w:p w14:paraId="70C915D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D58C0F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8E2E713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22A854C8" w14:textId="14E5EA04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 xml:space="preserve">e4.3 … unterstützt die Kinder dabei, ihre Wünsche zu äussern und in der Ausgestaltung derselben. (K3)  </w:t>
            </w:r>
          </w:p>
        </w:tc>
        <w:tc>
          <w:tcPr>
            <w:tcW w:w="2268" w:type="dxa"/>
          </w:tcPr>
          <w:p w14:paraId="2EC92EDC" w14:textId="34F8668F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gibt den Kindern Raum eigene Ideen und Wünsche einzubringen</w:t>
            </w:r>
          </w:p>
        </w:tc>
        <w:tc>
          <w:tcPr>
            <w:tcW w:w="6633" w:type="dxa"/>
          </w:tcPr>
          <w:p w14:paraId="771787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CBEA59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CEEC865" w14:textId="77777777" w:rsidTr="007A7643">
        <w:trPr>
          <w:trHeight w:val="1077"/>
        </w:trPr>
        <w:tc>
          <w:tcPr>
            <w:tcW w:w="2268" w:type="dxa"/>
            <w:vMerge/>
          </w:tcPr>
          <w:p w14:paraId="53C782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DC6329" w14:textId="1EDB7673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geht auf die eingebrachten Ideen und Wünsche situationsgerecht ein</w:t>
            </w:r>
          </w:p>
        </w:tc>
        <w:tc>
          <w:tcPr>
            <w:tcW w:w="6633" w:type="dxa"/>
          </w:tcPr>
          <w:p w14:paraId="4CD4DF2E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D82C5E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7D1E7D9" w14:textId="77777777" w:rsidTr="007A7643">
        <w:trPr>
          <w:trHeight w:val="1077"/>
        </w:trPr>
        <w:tc>
          <w:tcPr>
            <w:tcW w:w="2268" w:type="dxa"/>
            <w:vMerge/>
          </w:tcPr>
          <w:p w14:paraId="2F8A9B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72571D" w14:textId="323418E6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begegnet Widerständen verständnisvoll und konstruktiv</w:t>
            </w:r>
          </w:p>
        </w:tc>
        <w:tc>
          <w:tcPr>
            <w:tcW w:w="6633" w:type="dxa"/>
          </w:tcPr>
          <w:p w14:paraId="0484D93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78DD92F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2F7204A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AB8286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F2D694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401EB977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75BDF1E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5262FD" w14:textId="77777777" w:rsidR="007A764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38AC465F" w14:textId="77777777" w:rsidR="007A7643" w:rsidRPr="007D309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5A634F2" w14:textId="77777777" w:rsidTr="00B52E2B">
        <w:tc>
          <w:tcPr>
            <w:tcW w:w="2268" w:type="dxa"/>
          </w:tcPr>
          <w:p w14:paraId="441488C6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2CFDABC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B075116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2BE9D52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5BBE84A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449FFC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55E75E2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2813A941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550E71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004038E" w14:textId="77777777" w:rsidTr="00FD2C07">
        <w:trPr>
          <w:trHeight w:val="1077"/>
        </w:trPr>
        <w:tc>
          <w:tcPr>
            <w:tcW w:w="2268" w:type="dxa"/>
            <w:vMerge/>
          </w:tcPr>
          <w:p w14:paraId="36F4851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A3801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475513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3BA6010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521E4B1" w14:textId="77777777" w:rsidTr="00FD2C07">
        <w:trPr>
          <w:trHeight w:val="1077"/>
        </w:trPr>
        <w:tc>
          <w:tcPr>
            <w:tcW w:w="2268" w:type="dxa"/>
            <w:vMerge/>
          </w:tcPr>
          <w:p w14:paraId="55092B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E394FF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44D7D5D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732DBA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8506A0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04F55A2" w14:textId="77777777" w:rsidR="007A7643" w:rsidRPr="009C7CF2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5E9500F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1551F645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4616AF2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51632C3" w14:textId="77777777" w:rsidTr="00FD2C07">
        <w:trPr>
          <w:trHeight w:val="1077"/>
        </w:trPr>
        <w:tc>
          <w:tcPr>
            <w:tcW w:w="2268" w:type="dxa"/>
            <w:vMerge/>
          </w:tcPr>
          <w:p w14:paraId="30007D8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DBE4C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17E580F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A922EB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20BAA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2FA6435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8728560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C7377C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C63D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A60CB6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5D20F3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CC60084" w14:textId="77777777" w:rsidR="007A7643" w:rsidRPr="00120079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E2B1A7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7CD29B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34C627B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30EEC0AB" w14:textId="653F5C91" w:rsidR="0018069F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2623F8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F52FC92" w14:textId="77777777" w:rsidTr="00FD2C07">
        <w:trPr>
          <w:trHeight w:val="1077"/>
        </w:trPr>
        <w:tc>
          <w:tcPr>
            <w:tcW w:w="2268" w:type="dxa"/>
            <w:vMerge/>
          </w:tcPr>
          <w:p w14:paraId="76A348E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1BC6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1C15DBD8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D9F9CE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287D78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6DB03EC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D65856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5ABAA457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53F901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3F74533" w14:textId="77777777" w:rsidTr="0018069F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064956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DC4B389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0E28792C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1BD3DC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3476B07B" w14:textId="77777777" w:rsidTr="00B52E2B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0EA8F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32AB2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C9B1BA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16B3F5DA" w14:textId="77777777" w:rsidR="003B67D7" w:rsidRPr="00E0228B" w:rsidRDefault="003B67D7" w:rsidP="00B52E2B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E0228B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867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7DA6D303" w14:textId="77777777" w:rsidTr="00B5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D26D7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7DCE0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1AD13DE4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0165D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268FDB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E99076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1957AAB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71960804" w14:textId="77777777" w:rsidTr="00B52E2B">
        <w:tc>
          <w:tcPr>
            <w:tcW w:w="2268" w:type="dxa"/>
          </w:tcPr>
          <w:p w14:paraId="533C78D5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51F45B1F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65882A3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2C9880E8" w14:textId="77777777" w:rsidR="007A7643" w:rsidRDefault="007A7643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30FBD282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BE631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e4.1 … handelt bei Bedarf Freiräume und Regeln mit Kindern unter Berücksichtigung der Rahmenbedingungen aus. (K3)</w:t>
            </w:r>
          </w:p>
        </w:tc>
        <w:tc>
          <w:tcPr>
            <w:tcW w:w="2268" w:type="dxa"/>
          </w:tcPr>
          <w:p w14:paraId="59EC108B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die Gruppendynamik und reagiert entsprechend</w:t>
            </w:r>
          </w:p>
        </w:tc>
        <w:tc>
          <w:tcPr>
            <w:tcW w:w="6633" w:type="dxa"/>
          </w:tcPr>
          <w:p w14:paraId="50437E4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84F9B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9666789" w14:textId="77777777" w:rsidTr="00FD2C07">
        <w:trPr>
          <w:trHeight w:val="1077"/>
        </w:trPr>
        <w:tc>
          <w:tcPr>
            <w:tcW w:w="2268" w:type="dxa"/>
            <w:vMerge/>
          </w:tcPr>
          <w:p w14:paraId="47C79314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2358A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Kinder in Lösungsfindungen mit ein</w:t>
            </w:r>
          </w:p>
        </w:tc>
        <w:tc>
          <w:tcPr>
            <w:tcW w:w="6633" w:type="dxa"/>
          </w:tcPr>
          <w:p w14:paraId="28ACCF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A97E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3244BE9" w14:textId="77777777" w:rsidTr="00FD2C07">
        <w:trPr>
          <w:trHeight w:val="1077"/>
        </w:trPr>
        <w:tc>
          <w:tcPr>
            <w:tcW w:w="2268" w:type="dxa"/>
            <w:vMerge/>
          </w:tcPr>
          <w:p w14:paraId="189EE2B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6C4832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trifft Absprachen</w:t>
            </w:r>
          </w:p>
        </w:tc>
        <w:tc>
          <w:tcPr>
            <w:tcW w:w="6633" w:type="dxa"/>
          </w:tcPr>
          <w:p w14:paraId="2F1A651B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2A5867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B217D1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2810AD3" w14:textId="77777777" w:rsidR="007A7643" w:rsidRPr="009C7CF2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f3.1 … regt im Alltag Bildungs- und Entwicklungsprozesse an. (K3)</w:t>
            </w:r>
          </w:p>
        </w:tc>
        <w:tc>
          <w:tcPr>
            <w:tcW w:w="2268" w:type="dxa"/>
          </w:tcPr>
          <w:p w14:paraId="0B89310C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begleitet Lernsituationen aufmerksam und gibt bei Bedarf Impulse</w:t>
            </w:r>
          </w:p>
        </w:tc>
        <w:tc>
          <w:tcPr>
            <w:tcW w:w="6633" w:type="dxa"/>
          </w:tcPr>
          <w:p w14:paraId="292B5E85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D5E0E4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147C630" w14:textId="77777777" w:rsidTr="00FD2C07">
        <w:trPr>
          <w:trHeight w:val="1077"/>
        </w:trPr>
        <w:tc>
          <w:tcPr>
            <w:tcW w:w="2268" w:type="dxa"/>
            <w:vMerge/>
          </w:tcPr>
          <w:p w14:paraId="5EC8DBB5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A18E5C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wendet geeignete Methoden an</w:t>
            </w:r>
          </w:p>
        </w:tc>
        <w:tc>
          <w:tcPr>
            <w:tcW w:w="6633" w:type="dxa"/>
          </w:tcPr>
          <w:p w14:paraId="02DF56F0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D16DDC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CA29A01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98AD935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EBBA1D2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F3BB2E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4A476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41858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AC6AD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78B184F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679A686A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E3091FA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f3.3 … begegnet den Kindern offen und achtsam und unterstützt Selbstständigkeit, Selbstwirksamkeit und Selbstvertrauen. (K3)</w:t>
            </w:r>
          </w:p>
        </w:tc>
        <w:tc>
          <w:tcPr>
            <w:tcW w:w="2268" w:type="dxa"/>
          </w:tcPr>
          <w:p w14:paraId="185CE04A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3E1540C3" w14:textId="1E2175AE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62566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F0E02F7" w14:textId="77777777" w:rsidTr="00FD2C07">
        <w:trPr>
          <w:trHeight w:val="1077"/>
        </w:trPr>
        <w:tc>
          <w:tcPr>
            <w:tcW w:w="2268" w:type="dxa"/>
            <w:vMerge/>
          </w:tcPr>
          <w:p w14:paraId="29A49C0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02732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Ressourcen der Kinder und reagiert entsprechend</w:t>
            </w:r>
          </w:p>
        </w:tc>
        <w:tc>
          <w:tcPr>
            <w:tcW w:w="6633" w:type="dxa"/>
          </w:tcPr>
          <w:p w14:paraId="1807E134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57596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32D497C" w14:textId="77777777" w:rsidTr="00FD2C07">
        <w:trPr>
          <w:trHeight w:val="1077"/>
        </w:trPr>
        <w:tc>
          <w:tcPr>
            <w:tcW w:w="2268" w:type="dxa"/>
            <w:vMerge/>
          </w:tcPr>
          <w:p w14:paraId="27946D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468140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und respektiert die unterschiedlichen Kontaktbedürfnisse der Kinder</w:t>
            </w:r>
          </w:p>
        </w:tc>
        <w:tc>
          <w:tcPr>
            <w:tcW w:w="6633" w:type="dxa"/>
          </w:tcPr>
          <w:p w14:paraId="1FD92F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023EB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B85A805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B690F7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882ED9E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51E2B8BD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1D60B8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64DC2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BC00EE" w14:textId="696613B8" w:rsidR="009914F8" w:rsidRPr="009C7CF2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9914F8">
        <w:rPr>
          <w:b/>
          <w:bCs/>
          <w:color w:val="95C11F" w:themeColor="text2"/>
          <w:sz w:val="20"/>
          <w:szCs w:val="20"/>
        </w:rPr>
        <w:t xml:space="preserve">Interessenorientiertes </w:t>
      </w:r>
      <w:r w:rsidRPr="007A7643">
        <w:rPr>
          <w:b/>
          <w:bCs/>
          <w:color w:val="95C11F" w:themeColor="text2"/>
          <w:sz w:val="20"/>
          <w:szCs w:val="20"/>
        </w:rPr>
        <w:t>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D7CABA3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2DD8322C" w14:textId="77777777" w:rsidTr="00B52E2B">
        <w:tc>
          <w:tcPr>
            <w:tcW w:w="2268" w:type="dxa"/>
          </w:tcPr>
          <w:p w14:paraId="72D16BBF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71F6EED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EF738F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6C30F948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49F10503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5A0994EE" w14:textId="7A4C4EA9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 2.1 … setzt einen rhythmisierten Tagesablauf, der adäquate Rituale miteinschliesst, um. (K3)</w:t>
            </w:r>
          </w:p>
        </w:tc>
        <w:tc>
          <w:tcPr>
            <w:tcW w:w="2268" w:type="dxa"/>
          </w:tcPr>
          <w:p w14:paraId="3CA34B39" w14:textId="7B7F93B5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gestaltet Übergänge während des Angebots bedürfnisgerecht</w:t>
            </w:r>
          </w:p>
        </w:tc>
        <w:tc>
          <w:tcPr>
            <w:tcW w:w="6633" w:type="dxa"/>
          </w:tcPr>
          <w:p w14:paraId="5F899E9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D964C1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1A8370B" w14:textId="77777777" w:rsidTr="009914F8">
        <w:trPr>
          <w:trHeight w:val="1077"/>
        </w:trPr>
        <w:tc>
          <w:tcPr>
            <w:tcW w:w="2268" w:type="dxa"/>
            <w:vMerge/>
          </w:tcPr>
          <w:p w14:paraId="3E5A1F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88A1A5" w14:textId="4174D226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strukturiert das Angebot</w:t>
            </w:r>
          </w:p>
        </w:tc>
        <w:tc>
          <w:tcPr>
            <w:tcW w:w="6633" w:type="dxa"/>
          </w:tcPr>
          <w:p w14:paraId="6EADEDC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18836BA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B6B93E3" w14:textId="77777777" w:rsidTr="009914F8">
        <w:trPr>
          <w:trHeight w:val="1077"/>
        </w:trPr>
        <w:tc>
          <w:tcPr>
            <w:tcW w:w="2268" w:type="dxa"/>
            <w:vMerge/>
          </w:tcPr>
          <w:p w14:paraId="2D5460B0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E028D" w14:textId="04973D7C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bezieht die aktuellen Vorlieben der betreuten Personen in die Gestaltung mit ein</w:t>
            </w:r>
          </w:p>
        </w:tc>
        <w:tc>
          <w:tcPr>
            <w:tcW w:w="6633" w:type="dxa"/>
          </w:tcPr>
          <w:p w14:paraId="4984AC8F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DCB72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5332AEB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391525D6" w14:textId="34C1B143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f3.2 … stellt eine Lernumgebung bereit, welche den Kindern die Freude am Entdecken und spielerischen Lernen ermöglichen. (K3)</w:t>
            </w:r>
          </w:p>
        </w:tc>
        <w:tc>
          <w:tcPr>
            <w:tcW w:w="2268" w:type="dxa"/>
          </w:tcPr>
          <w:p w14:paraId="7B596051" w14:textId="625FF78B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berücksichtigt bei der Gestaltung und Durchführung des Angebots die Interessen der Kinder</w:t>
            </w:r>
          </w:p>
        </w:tc>
        <w:tc>
          <w:tcPr>
            <w:tcW w:w="6633" w:type="dxa"/>
          </w:tcPr>
          <w:p w14:paraId="2ED0EF5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07A0C36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51C1A73" w14:textId="77777777" w:rsidTr="009914F8">
        <w:trPr>
          <w:trHeight w:val="1077"/>
        </w:trPr>
        <w:tc>
          <w:tcPr>
            <w:tcW w:w="2268" w:type="dxa"/>
            <w:vMerge/>
          </w:tcPr>
          <w:p w14:paraId="17022E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CA0F24" w14:textId="5AFF7ED0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befähigt die Kinder selbständig zu handeln</w:t>
            </w:r>
          </w:p>
        </w:tc>
        <w:tc>
          <w:tcPr>
            <w:tcW w:w="6633" w:type="dxa"/>
          </w:tcPr>
          <w:p w14:paraId="67B3B9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DCC91C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D5AE5D" w14:textId="77777777" w:rsidTr="009914F8">
        <w:trPr>
          <w:trHeight w:val="1077"/>
        </w:trPr>
        <w:tc>
          <w:tcPr>
            <w:tcW w:w="2268" w:type="dxa"/>
            <w:vMerge/>
          </w:tcPr>
          <w:p w14:paraId="322FA18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51D52" w14:textId="16DFA6F2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stellt anregende und ansprechende Materialien zur Verfügung</w:t>
            </w:r>
          </w:p>
        </w:tc>
        <w:tc>
          <w:tcPr>
            <w:tcW w:w="6633" w:type="dxa"/>
          </w:tcPr>
          <w:p w14:paraId="2452CC1A" w14:textId="6E693368" w:rsidR="0018069F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76CB7D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735B952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08EF7E8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7C95C1E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32DFC6C3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DD8F4D7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1330C5" w14:textId="77777777" w:rsidR="009914F8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1242AEF7" w14:textId="77777777" w:rsidR="009914F8" w:rsidRPr="007D3093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35C35C0C" w14:textId="77777777" w:rsidTr="00B52E2B">
        <w:tc>
          <w:tcPr>
            <w:tcW w:w="2268" w:type="dxa"/>
          </w:tcPr>
          <w:p w14:paraId="233EF275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0E829E0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59B5922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53B73043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2C381C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2AF0CC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308B098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60F8B5CA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062DFFF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324E673E" w14:textId="77777777" w:rsidTr="00FD2C07">
        <w:trPr>
          <w:trHeight w:val="1077"/>
        </w:trPr>
        <w:tc>
          <w:tcPr>
            <w:tcW w:w="2268" w:type="dxa"/>
            <w:vMerge/>
          </w:tcPr>
          <w:p w14:paraId="7FB470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5E341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101C63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C1D7CEE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87EDF8F" w14:textId="77777777" w:rsidTr="00FD2C07">
        <w:trPr>
          <w:trHeight w:val="1077"/>
        </w:trPr>
        <w:tc>
          <w:tcPr>
            <w:tcW w:w="2268" w:type="dxa"/>
            <w:vMerge/>
          </w:tcPr>
          <w:p w14:paraId="04DB728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5063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2E8D85F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65A125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60A30A0D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6535B1F" w14:textId="77777777" w:rsidR="009914F8" w:rsidRPr="009C7CF2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06DB9CD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321D93A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B5CDC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A8BE906" w14:textId="77777777" w:rsidTr="00FD2C07">
        <w:trPr>
          <w:trHeight w:val="1077"/>
        </w:trPr>
        <w:tc>
          <w:tcPr>
            <w:tcW w:w="2268" w:type="dxa"/>
            <w:vMerge/>
          </w:tcPr>
          <w:p w14:paraId="69C5839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5717A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D32E73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4DCED64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C4AEF6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47760E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2CD29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3C1CEE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D2AC1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CE16FB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54849C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37701DF4" w14:textId="77777777" w:rsidR="009914F8" w:rsidRPr="00120079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0140E14A" w14:textId="77777777" w:rsidTr="00FD2C07">
        <w:trPr>
          <w:trHeight w:val="1077"/>
          <w:tblHeader/>
        </w:trPr>
        <w:tc>
          <w:tcPr>
            <w:tcW w:w="2268" w:type="dxa"/>
            <w:vMerge w:val="restart"/>
          </w:tcPr>
          <w:p w14:paraId="08B720E8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7476232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732F2B7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3A44D92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7636DF20" w14:textId="77777777" w:rsidTr="00FD2C07">
        <w:trPr>
          <w:trHeight w:val="1077"/>
          <w:tblHeader/>
        </w:trPr>
        <w:tc>
          <w:tcPr>
            <w:tcW w:w="2268" w:type="dxa"/>
            <w:vMerge/>
          </w:tcPr>
          <w:p w14:paraId="310F821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F6F26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7457D74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EA0E6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E5CB32A" w14:textId="77777777" w:rsidTr="00FD2C07">
        <w:trPr>
          <w:trHeight w:val="1077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21AD5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88C0A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B53ED2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DBE089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55EBD50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524D7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171B334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61F4B2D9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37E0A5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6D98399D" w14:textId="77777777" w:rsidTr="00B52E2B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3C08C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E886A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D3FDE8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3DC09E5A" w14:textId="77777777" w:rsidR="003B67D7" w:rsidRPr="00E0228B" w:rsidRDefault="003B67D7" w:rsidP="00B52E2B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E0228B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0D9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67D7" w14:paraId="5D17F9BB" w14:textId="77777777" w:rsidTr="00B52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3280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912B8" w14:textId="77777777" w:rsidR="003B67D7" w:rsidRPr="00E17920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409FFBDA" w14:textId="77777777" w:rsidR="003B67D7" w:rsidRPr="007D3093" w:rsidRDefault="003B67D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DC052" w14:textId="77777777" w:rsidR="003B67D7" w:rsidRDefault="003B67D7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178479C" w14:textId="0C04D74F" w:rsidR="00E46640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55B07F" w14:textId="77777777" w:rsidR="00E46640" w:rsidRDefault="00E46640" w:rsidP="00E46640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736A33A6" w14:textId="77777777" w:rsidR="00E46640" w:rsidRDefault="00E46640" w:rsidP="00E46640">
      <w:pPr>
        <w:widowControl/>
        <w:autoSpaceDE/>
        <w:autoSpaceDN/>
        <w:spacing w:after="200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7AA62F9F" w14:textId="77777777" w:rsidTr="00B52E2B">
        <w:tc>
          <w:tcPr>
            <w:tcW w:w="2268" w:type="dxa"/>
          </w:tcPr>
          <w:p w14:paraId="590E7A91" w14:textId="42769A22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1B80E7CB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49056D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7B6206A7" w14:textId="77777777" w:rsidR="009914F8" w:rsidRDefault="009914F8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4497879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547DE9C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e4.1 … handelt bei Bedarf Freiräume und Regeln mit Kindern unter Berücksichtigung der Rahmenbedingungen aus. (K3)</w:t>
            </w:r>
          </w:p>
        </w:tc>
        <w:tc>
          <w:tcPr>
            <w:tcW w:w="2268" w:type="dxa"/>
          </w:tcPr>
          <w:p w14:paraId="7D7F9E8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die Gruppendynamik und reagiert entsprechend</w:t>
            </w:r>
          </w:p>
        </w:tc>
        <w:tc>
          <w:tcPr>
            <w:tcW w:w="6633" w:type="dxa"/>
          </w:tcPr>
          <w:p w14:paraId="23F2D78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643080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950325" w14:textId="77777777" w:rsidTr="00FD2C07">
        <w:trPr>
          <w:trHeight w:val="1077"/>
        </w:trPr>
        <w:tc>
          <w:tcPr>
            <w:tcW w:w="2268" w:type="dxa"/>
            <w:vMerge/>
          </w:tcPr>
          <w:p w14:paraId="0438F17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50F2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Kinder in Lösungsfindungen mit ein</w:t>
            </w:r>
          </w:p>
        </w:tc>
        <w:tc>
          <w:tcPr>
            <w:tcW w:w="6633" w:type="dxa"/>
          </w:tcPr>
          <w:p w14:paraId="4C72C3E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9D2370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7B72683A" w14:textId="77777777" w:rsidTr="00FD2C07">
        <w:trPr>
          <w:trHeight w:val="1077"/>
        </w:trPr>
        <w:tc>
          <w:tcPr>
            <w:tcW w:w="2268" w:type="dxa"/>
            <w:vMerge/>
          </w:tcPr>
          <w:p w14:paraId="2FA67DD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137051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trifft Absprachen</w:t>
            </w:r>
          </w:p>
        </w:tc>
        <w:tc>
          <w:tcPr>
            <w:tcW w:w="6633" w:type="dxa"/>
          </w:tcPr>
          <w:p w14:paraId="56CBF91C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207D4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3E643E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1560B2" w14:textId="77777777" w:rsidR="009914F8" w:rsidRPr="009C7CF2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120079">
              <w:rPr>
                <w:sz w:val="16"/>
                <w:szCs w:val="16"/>
              </w:rPr>
              <w:t>f3.1 … regt im Alltag Bildungs- und Entwicklungsprozesse an. (K3)</w:t>
            </w:r>
          </w:p>
        </w:tc>
        <w:tc>
          <w:tcPr>
            <w:tcW w:w="2268" w:type="dxa"/>
          </w:tcPr>
          <w:p w14:paraId="222B6E9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begleitet Lernsituationen aufmerksam und gibt bei Bedarf Impulse</w:t>
            </w:r>
          </w:p>
        </w:tc>
        <w:tc>
          <w:tcPr>
            <w:tcW w:w="6633" w:type="dxa"/>
          </w:tcPr>
          <w:p w14:paraId="773EA6A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98BD13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C331C88" w14:textId="77777777" w:rsidTr="00FD2C07">
        <w:trPr>
          <w:trHeight w:val="1077"/>
        </w:trPr>
        <w:tc>
          <w:tcPr>
            <w:tcW w:w="2268" w:type="dxa"/>
            <w:vMerge/>
          </w:tcPr>
          <w:p w14:paraId="73C81111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43A7B2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wendet geeignete Methoden an</w:t>
            </w:r>
          </w:p>
        </w:tc>
        <w:tc>
          <w:tcPr>
            <w:tcW w:w="6633" w:type="dxa"/>
          </w:tcPr>
          <w:p w14:paraId="07852E82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B55F8B6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131071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5FDA7302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A7AF941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AB9112C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D4A7AA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9E54DE5" w14:textId="77777777" w:rsidR="00832182" w:rsidRDefault="00832182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68723A" w14:textId="77777777" w:rsidR="002A1A99" w:rsidRDefault="002A1A99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462C94D" w14:textId="77777777" w:rsidR="009914F8" w:rsidRDefault="009914F8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17757E2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98A13A6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f3.3 … begegnet den Kindern offen und achtsam und unterstützt Selbstständigkeit, Selbstwirksamkeit und Selbstvertrauen. (K3)</w:t>
            </w:r>
          </w:p>
        </w:tc>
        <w:tc>
          <w:tcPr>
            <w:tcW w:w="2268" w:type="dxa"/>
          </w:tcPr>
          <w:p w14:paraId="4120D23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232DA5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2F525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2144A46" w14:textId="77777777" w:rsidTr="00FD2C07">
        <w:trPr>
          <w:trHeight w:val="1077"/>
        </w:trPr>
        <w:tc>
          <w:tcPr>
            <w:tcW w:w="2268" w:type="dxa"/>
            <w:vMerge/>
          </w:tcPr>
          <w:p w14:paraId="1174CB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B37FF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Ressourcen der Kinder und reagiert entsprechend</w:t>
            </w:r>
          </w:p>
        </w:tc>
        <w:tc>
          <w:tcPr>
            <w:tcW w:w="6633" w:type="dxa"/>
          </w:tcPr>
          <w:p w14:paraId="29417A0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FF3411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B71B9B" w14:textId="77777777" w:rsidTr="00FD2C07">
        <w:trPr>
          <w:trHeight w:val="1077"/>
        </w:trPr>
        <w:tc>
          <w:tcPr>
            <w:tcW w:w="2268" w:type="dxa"/>
            <w:vMerge/>
          </w:tcPr>
          <w:p w14:paraId="1F72272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543D08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erkennt und respektiert die unterschiedlichen Kontaktbedürfnisse der Kinder</w:t>
            </w:r>
          </w:p>
        </w:tc>
        <w:tc>
          <w:tcPr>
            <w:tcW w:w="6633" w:type="dxa"/>
          </w:tcPr>
          <w:p w14:paraId="2FB65B8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E170F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2B6DE6CC" w14:textId="77777777" w:rsidTr="00B52E2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AAD0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0A71CF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2BD0357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5836051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751683" w14:textId="77777777" w:rsidR="009914F8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6FCBC4" w14:textId="77777777" w:rsidR="0022376D" w:rsidRDefault="0022376D" w:rsidP="0022376D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bookmarkStart w:id="31" w:name="_Hlk147133507"/>
      <w:r>
        <w:rPr>
          <w:b/>
          <w:bCs/>
          <w:color w:val="95C11F" w:themeColor="text2"/>
          <w:sz w:val="20"/>
          <w:szCs w:val="20"/>
        </w:rPr>
        <w:lastRenderedPageBreak/>
        <w:t>Resultat Praxisaufgaben (Position 1)</w:t>
      </w:r>
    </w:p>
    <w:p w14:paraId="232FB83C" w14:textId="77777777" w:rsidR="0022376D" w:rsidRPr="00353229" w:rsidRDefault="0022376D" w:rsidP="0022376D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50"/>
        <w:gridCol w:w="2243"/>
        <w:gridCol w:w="2258"/>
        <w:gridCol w:w="2243"/>
        <w:gridCol w:w="2243"/>
      </w:tblGrid>
      <w:tr w:rsidR="0022376D" w14:paraId="41EA18C5" w14:textId="77777777" w:rsidTr="00B52E2B">
        <w:tc>
          <w:tcPr>
            <w:tcW w:w="4536" w:type="dxa"/>
            <w:tcBorders>
              <w:top w:val="nil"/>
              <w:left w:val="nil"/>
            </w:tcBorders>
          </w:tcPr>
          <w:p w14:paraId="78BB95DC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ind w:left="-87"/>
              <w:rPr>
                <w:sz w:val="20"/>
                <w:szCs w:val="20"/>
              </w:rPr>
            </w:pPr>
            <w:r w:rsidRPr="0020628F">
              <w:rPr>
                <w:b/>
                <w:bCs/>
                <w:sz w:val="20"/>
                <w:szCs w:val="20"/>
              </w:rPr>
              <w:t>Punkteverteilung</w:t>
            </w:r>
          </w:p>
        </w:tc>
        <w:tc>
          <w:tcPr>
            <w:tcW w:w="2268" w:type="dxa"/>
          </w:tcPr>
          <w:p w14:paraId="4F70FE60" w14:textId="77777777" w:rsidR="0022376D" w:rsidRPr="002579D1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2579D1">
              <w:rPr>
                <w:sz w:val="20"/>
                <w:szCs w:val="20"/>
              </w:rPr>
              <w:t>Praxisaufgabe 1</w:t>
            </w:r>
          </w:p>
          <w:p w14:paraId="3CDB809E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«Einführung»</w:t>
            </w:r>
          </w:p>
        </w:tc>
        <w:tc>
          <w:tcPr>
            <w:tcW w:w="2268" w:type="dxa"/>
          </w:tcPr>
          <w:p w14:paraId="4BE1FBC6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«Alltagssituation»</w:t>
            </w:r>
          </w:p>
        </w:tc>
        <w:tc>
          <w:tcPr>
            <w:tcW w:w="2268" w:type="dxa"/>
          </w:tcPr>
          <w:p w14:paraId="3784B49F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«Bewegung»</w:t>
            </w:r>
          </w:p>
        </w:tc>
        <w:tc>
          <w:tcPr>
            <w:tcW w:w="2268" w:type="dxa"/>
          </w:tcPr>
          <w:p w14:paraId="7911FB7E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«Interessen»</w:t>
            </w:r>
          </w:p>
        </w:tc>
      </w:tr>
      <w:tr w:rsidR="0022376D" w14:paraId="7DD3B811" w14:textId="77777777" w:rsidTr="00B52E2B">
        <w:tc>
          <w:tcPr>
            <w:tcW w:w="4536" w:type="dxa"/>
          </w:tcPr>
          <w:p w14:paraId="3E4857AA" w14:textId="367BA514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Vorgegebene Leistungsziele</w:t>
            </w:r>
          </w:p>
        </w:tc>
        <w:tc>
          <w:tcPr>
            <w:tcW w:w="2268" w:type="dxa"/>
          </w:tcPr>
          <w:p w14:paraId="7857DF75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5E248F60" w14:textId="77777777" w:rsidR="0022376D" w:rsidRPr="00FD2C07" w:rsidRDefault="0022376D" w:rsidP="00B52E2B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3B9D4A17" w14:textId="77777777" w:rsidR="0022376D" w:rsidRPr="00FD2C07" w:rsidRDefault="0022376D" w:rsidP="00B52E2B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1C3023A2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</w:tr>
      <w:tr w:rsidR="0022376D" w14:paraId="4B860738" w14:textId="77777777" w:rsidTr="00B52E2B">
        <w:tc>
          <w:tcPr>
            <w:tcW w:w="4536" w:type="dxa"/>
          </w:tcPr>
          <w:p w14:paraId="3E49698C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 xml:space="preserve">Transversale Leistungsziele </w:t>
            </w:r>
            <w:r>
              <w:rPr>
                <w:sz w:val="20"/>
                <w:szCs w:val="20"/>
              </w:rPr>
              <w:br/>
            </w:r>
            <w:r w:rsidRPr="00FD2C07">
              <w:rPr>
                <w:sz w:val="20"/>
                <w:szCs w:val="20"/>
              </w:rPr>
              <w:t>(Gewichtung Punkte:3)</w:t>
            </w:r>
          </w:p>
        </w:tc>
        <w:tc>
          <w:tcPr>
            <w:tcW w:w="2268" w:type="dxa"/>
          </w:tcPr>
          <w:p w14:paraId="216305F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14:paraId="6EE9847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0F8C977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1F9C556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22376D" w14:paraId="0FBBAFCB" w14:textId="77777777" w:rsidTr="003D542D">
        <w:tc>
          <w:tcPr>
            <w:tcW w:w="4536" w:type="dxa"/>
            <w:tcBorders>
              <w:bottom w:val="single" w:sz="8" w:space="0" w:color="auto"/>
            </w:tcBorders>
          </w:tcPr>
          <w:p w14:paraId="6FCFDA44" w14:textId="77777777" w:rsidR="0022376D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Wahlziel</w:t>
            </w:r>
          </w:p>
          <w:p w14:paraId="13F54443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34884FF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0230F7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C161AFB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715F098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22376D" w14:paraId="67D45E21" w14:textId="77777777" w:rsidTr="003D542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E53B78B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t>Zwischensummen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5CB51D32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2B2DEEDE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C317D1D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3199796F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2376D" w14:paraId="42BBD962" w14:textId="77777777" w:rsidTr="003D542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0AC7" w14:textId="77777777" w:rsidR="0022376D" w:rsidRPr="00377448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77448">
              <w:rPr>
                <w:b/>
                <w:bCs/>
                <w:sz w:val="20"/>
                <w:szCs w:val="20"/>
              </w:rPr>
              <w:t>Summe der Punkte</w:t>
            </w:r>
          </w:p>
          <w:p w14:paraId="09A658A0" w14:textId="77777777" w:rsidR="0022376D" w:rsidRPr="003E3DB9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E3DB9">
              <w:rPr>
                <w:color w:val="212121"/>
                <w:sz w:val="16"/>
                <w:szCs w:val="16"/>
              </w:rPr>
              <w:t xml:space="preserve">(Auf den ganzen oder </w:t>
            </w:r>
            <w:r w:rsidRPr="003E3DB9">
              <w:rPr>
                <w:color w:val="212121"/>
                <w:sz w:val="16"/>
                <w:szCs w:val="16"/>
              </w:rPr>
              <w:br/>
              <w:t xml:space="preserve">halben Punkt </w:t>
            </w:r>
            <w:r>
              <w:rPr>
                <w:color w:val="212121"/>
                <w:sz w:val="16"/>
                <w:szCs w:val="16"/>
              </w:rPr>
              <w:t>gerundet</w:t>
            </w:r>
            <w:r w:rsidRPr="003E3DB9">
              <w:rPr>
                <w:color w:val="21212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2ADEB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E842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92EA7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8E1E" w14:textId="77777777" w:rsidR="0022376D" w:rsidRPr="00FD2C07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B8F5F31" w14:textId="77777777" w:rsidR="0022376D" w:rsidRDefault="0022376D" w:rsidP="0022376D">
      <w:pPr>
        <w:pStyle w:val="Textkrper"/>
        <w:spacing w:line="276" w:lineRule="auto"/>
        <w:ind w:right="1627"/>
        <w:rPr>
          <w:b/>
          <w:bCs/>
          <w:color w:val="95C11F" w:themeColor="text2"/>
          <w:sz w:val="20"/>
          <w:szCs w:val="20"/>
        </w:rPr>
      </w:pPr>
    </w:p>
    <w:p w14:paraId="0643A56F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C2E4380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5E07DD6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504849CA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043BC6E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1A0669B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18D2D50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0103897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957F396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6E28AF8F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9E3FAA2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A12F218" w14:textId="77777777" w:rsidR="0022376D" w:rsidRDefault="0022376D" w:rsidP="0022376D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3DE4302" w14:textId="77777777" w:rsidR="0022376D" w:rsidRDefault="0022376D" w:rsidP="0022376D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70BD77B8" w14:textId="77777777" w:rsidR="0022376D" w:rsidRDefault="0022376D" w:rsidP="0022376D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2FA6BF70" w14:textId="77777777" w:rsidR="0022376D" w:rsidRDefault="0022376D" w:rsidP="0022376D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2B0AED40" w14:textId="77777777" w:rsidR="0022376D" w:rsidRDefault="0022376D" w:rsidP="0022376D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</w:p>
    <w:p w14:paraId="5D3C879D" w14:textId="77777777" w:rsidR="0022376D" w:rsidRDefault="0022376D" w:rsidP="0022376D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Praxisaufgaben (Position 1)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762B8A4B" w14:textId="77777777" w:rsidR="0022376D" w:rsidRDefault="0022376D" w:rsidP="0022376D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126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22376D" w14:paraId="332A6C58" w14:textId="77777777" w:rsidTr="000B6929">
        <w:tc>
          <w:tcPr>
            <w:tcW w:w="3402" w:type="dxa"/>
            <w:tcBorders>
              <w:bottom w:val="single" w:sz="8" w:space="0" w:color="auto"/>
            </w:tcBorders>
          </w:tcPr>
          <w:p w14:paraId="7F654D89" w14:textId="77777777" w:rsidR="0022376D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der Punkte Praxisaufgaben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6C5C8F5B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F48960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F056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B929" w14:textId="77777777" w:rsidR="0022376D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D9209ED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398A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364A3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8CB6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F4657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22376D" w14:paraId="21B1380A" w14:textId="77777777" w:rsidTr="000B6929"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8B45A8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FC2821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9C5B9E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B03D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CE71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F7AD39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35CE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0EF3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736C1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3F9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22376D" w14:paraId="12E592AD" w14:textId="77777777" w:rsidTr="00B52E2B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26BF8E7B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C9DD07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310EF0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6EC45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3002A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9DA10B7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119.5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024E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5A03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145E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4D2B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22376D" w14:paraId="308AA34D" w14:textId="77777777" w:rsidTr="00671AB9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0C38AD8C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669E43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D25856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DFF1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EE67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B80B4B1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0CAE3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41F1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A5B4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628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22376D" w14:paraId="14D368F2" w14:textId="77777777" w:rsidTr="0067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A77FE9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2FDAA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2A2B71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48D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55D0B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D2F3429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0AF1B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A9113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5FD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AD91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22376D" w14:paraId="61B4D5FB" w14:textId="77777777" w:rsidTr="0067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6DDA84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A64C22F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7A62D0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D81F4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F56EB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3F1630CA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81.5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A90CB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1ACAA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9C556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423F9" w14:textId="77777777" w:rsidR="0022376D" w:rsidRPr="00671AB9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671AB9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22376D" w14:paraId="16245C07" w14:textId="77777777" w:rsidTr="00671AB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81E5CF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5A180F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9B39D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4C88C5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57.0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27B546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376211C0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4FCBFD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18F90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FD5B4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4B0E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22376D" w14:paraId="233A9EB0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EB298D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A5B1C1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A12769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A901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D7E9B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59EC1B8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56.5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A9FA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B0A5B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0C3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76F6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22376D" w14:paraId="4C34B83E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E6839B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539798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EB643B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063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7E6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C43BF69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3189A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B6B8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848A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77DB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22376D" w14:paraId="0399A6BC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8CF865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21F450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66EB0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36A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B2B1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940090F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7524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2C71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D5FA0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70E4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22376D" w14:paraId="19BA5C22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9E2DD9" w14:textId="77777777" w:rsidR="0022376D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51B679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D2153B" w14:textId="77777777" w:rsidR="0022376D" w:rsidRPr="00F436A3" w:rsidRDefault="0022376D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520A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2EB7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C640038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20BC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9B592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83BE" w14:textId="77777777" w:rsidR="0022376D" w:rsidRPr="003649C0" w:rsidRDefault="0022376D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0AD5" w14:textId="2997F5DA" w:rsidR="00397B77" w:rsidRPr="00397B77" w:rsidRDefault="0022376D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397B77" w14:paraId="0B01008D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52C716" w14:textId="77777777" w:rsidR="00397B77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CAC6ECE" w14:textId="77777777" w:rsidR="00397B77" w:rsidRPr="00F436A3" w:rsidRDefault="00397B77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3D08A" w14:textId="77777777" w:rsidR="00397B77" w:rsidRPr="00F436A3" w:rsidRDefault="00397B77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43A24" w14:textId="40F9CA80" w:rsidR="00397B77" w:rsidRPr="00EF6401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423C" w14:textId="49DA6133" w:rsidR="00397B77" w:rsidRPr="00EF6401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2F4B265" w14:textId="11DC0E91" w:rsidR="00397B77" w:rsidRPr="00EF6401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C81D2" w14:textId="0A309F9F" w:rsidR="00397B77" w:rsidRPr="00EF6401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D0073" w14:textId="06685AE0" w:rsidR="00397B77" w:rsidRPr="00EF6401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1E3A" w14:textId="2EF5194A" w:rsidR="00397B77" w:rsidRPr="00EF6401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F77BB" w14:textId="111FE3B6" w:rsidR="00397B77" w:rsidRPr="00EF6401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1D6D3429" w14:textId="77777777" w:rsidR="0022376D" w:rsidRDefault="0022376D" w:rsidP="0022376D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22376D" w14:paraId="0F0D98CF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0176B807" w14:textId="0F6F76E4" w:rsidR="0022376D" w:rsidRDefault="0022376D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Praxisaufgaben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427EA1AF" w14:textId="77777777" w:rsidR="0022376D" w:rsidRPr="005D72BC" w:rsidRDefault="0022376D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22376D" w14:paraId="70BC0396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17AC0129" w14:textId="77777777" w:rsidR="0022376D" w:rsidRDefault="0022376D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CB55211" w14:textId="77777777" w:rsidR="0022376D" w:rsidRDefault="0022376D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131A3DA8" w14:textId="77777777" w:rsidR="0022376D" w:rsidRPr="005D72BC" w:rsidRDefault="0022376D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bookmarkEnd w:id="31"/>
    </w:tbl>
    <w:p w14:paraId="0CF97150" w14:textId="77777777" w:rsidR="0022376D" w:rsidRDefault="0022376D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47548837" w14:textId="77777777" w:rsidR="0022376D" w:rsidRDefault="0022376D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62F6EB08" w14:textId="77777777" w:rsidR="00397B77" w:rsidRDefault="00397B77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10E5DCDB" w14:textId="4230BE07" w:rsidR="002A1A99" w:rsidRPr="009C7CF2" w:rsidRDefault="002A1A99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t>Fachgespräch</w:t>
      </w:r>
    </w:p>
    <w:p w14:paraId="5D5674A1" w14:textId="77777777" w:rsidR="002A1A99" w:rsidRDefault="002A1A99" w:rsidP="002A1A99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2A1A99" w14:paraId="5CAE93AF" w14:textId="77777777" w:rsidTr="003F30C8">
        <w:tc>
          <w:tcPr>
            <w:tcW w:w="2268" w:type="dxa"/>
          </w:tcPr>
          <w:p w14:paraId="64BA4473" w14:textId="77777777" w:rsidR="002A1A99" w:rsidRDefault="002A1A9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lastRenderedPageBreak/>
              <w:t>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72" w:type="dxa"/>
          </w:tcPr>
          <w:p w14:paraId="58E0EA22" w14:textId="77777777" w:rsidR="002A1A99" w:rsidRDefault="002A1A9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0" w:type="dxa"/>
          </w:tcPr>
          <w:p w14:paraId="47830BF1" w14:textId="77777777" w:rsidR="002A1A99" w:rsidRDefault="002A1A9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7" w:type="dxa"/>
          </w:tcPr>
          <w:p w14:paraId="096E047B" w14:textId="77777777" w:rsidR="002A1A99" w:rsidRDefault="002A1A99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A1A99" w14:paraId="71AFC1D8" w14:textId="77777777" w:rsidTr="00B52E2B">
        <w:tc>
          <w:tcPr>
            <w:tcW w:w="13437" w:type="dxa"/>
            <w:gridSpan w:val="4"/>
          </w:tcPr>
          <w:p w14:paraId="572997C2" w14:textId="0ED7D94A" w:rsidR="002A1A99" w:rsidRDefault="002A1A99" w:rsidP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Kommunikation</w:t>
            </w:r>
          </w:p>
        </w:tc>
      </w:tr>
      <w:tr w:rsidR="002A1A99" w14:paraId="09EE9CE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EAC6989" w14:textId="414BF65F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72" w:type="dxa"/>
          </w:tcPr>
          <w:p w14:paraId="3759A687" w14:textId="4CB1BF3A" w:rsidR="002A1A99" w:rsidRPr="006804F6" w:rsidRDefault="002A1A99" w:rsidP="00E46640">
            <w:pPr>
              <w:pStyle w:val="Textkrper"/>
              <w:spacing w:before="1" w:line="276" w:lineRule="auto"/>
              <w:ind w:right="-29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Situation ist klar beschrieben</w:t>
            </w:r>
          </w:p>
        </w:tc>
        <w:tc>
          <w:tcPr>
            <w:tcW w:w="6630" w:type="dxa"/>
          </w:tcPr>
          <w:p w14:paraId="05566954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F137EA6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4CCE1F55" w14:textId="77777777" w:rsidTr="003F30C8">
        <w:trPr>
          <w:trHeight w:val="1077"/>
        </w:trPr>
        <w:tc>
          <w:tcPr>
            <w:tcW w:w="2268" w:type="dxa"/>
            <w:vMerge/>
          </w:tcPr>
          <w:p w14:paraId="2206AB7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4EC50F0" w14:textId="12B5FC89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angewandte Sprache ist dem Fachgespräch angepasst</w:t>
            </w:r>
          </w:p>
        </w:tc>
        <w:tc>
          <w:tcPr>
            <w:tcW w:w="6630" w:type="dxa"/>
          </w:tcPr>
          <w:p w14:paraId="28E9F230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1FCDD9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29167B5F" w14:textId="77777777" w:rsidTr="003F30C8">
        <w:trPr>
          <w:trHeight w:val="1077"/>
        </w:trPr>
        <w:tc>
          <w:tcPr>
            <w:tcW w:w="2268" w:type="dxa"/>
            <w:vMerge/>
          </w:tcPr>
          <w:p w14:paraId="1A94D72C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F7DE9" w14:textId="7435B4ED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zeigt Wertschätzung in der Ausdrucksweise</w:t>
            </w:r>
          </w:p>
        </w:tc>
        <w:tc>
          <w:tcPr>
            <w:tcW w:w="6630" w:type="dxa"/>
          </w:tcPr>
          <w:p w14:paraId="7C5E460F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7B2954D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63C8BB5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5E87C187" w14:textId="5C6ED2C1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d2.1 … führt den Austausch mit anderen Fachpersonen gezielt und nach Bedarf aus. (K3)</w:t>
            </w:r>
          </w:p>
        </w:tc>
        <w:tc>
          <w:tcPr>
            <w:tcW w:w="2272" w:type="dxa"/>
          </w:tcPr>
          <w:p w14:paraId="191845F7" w14:textId="60027C4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wählt die Informationen gezielt aus</w:t>
            </w:r>
          </w:p>
        </w:tc>
        <w:tc>
          <w:tcPr>
            <w:tcW w:w="6630" w:type="dxa"/>
          </w:tcPr>
          <w:p w14:paraId="5340DA1D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9FC6C03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572E453F" w14:textId="77777777" w:rsidTr="003F30C8">
        <w:trPr>
          <w:trHeight w:val="1077"/>
        </w:trPr>
        <w:tc>
          <w:tcPr>
            <w:tcW w:w="2268" w:type="dxa"/>
            <w:vMerge/>
          </w:tcPr>
          <w:p w14:paraId="26C86D19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20E2628" w14:textId="2434C8AA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antwortet genau auf die Fragen</w:t>
            </w:r>
          </w:p>
        </w:tc>
        <w:tc>
          <w:tcPr>
            <w:tcW w:w="6630" w:type="dxa"/>
          </w:tcPr>
          <w:p w14:paraId="23DAB0B6" w14:textId="2485B479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7BA0A6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1C3F1BBE" w14:textId="77777777" w:rsidTr="003F30C8">
        <w:trPr>
          <w:trHeight w:val="1077"/>
        </w:trPr>
        <w:tc>
          <w:tcPr>
            <w:tcW w:w="2268" w:type="dxa"/>
            <w:vMerge/>
          </w:tcPr>
          <w:p w14:paraId="2523595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826C461" w14:textId="420875F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ergänzt wenn nötig die Informationen</w:t>
            </w:r>
          </w:p>
        </w:tc>
        <w:tc>
          <w:tcPr>
            <w:tcW w:w="6630" w:type="dxa"/>
          </w:tcPr>
          <w:p w14:paraId="6248A769" w14:textId="0D304844" w:rsidR="002A1A99" w:rsidRP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  <w:lang w:val="en-US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4B4FBF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05782D" w14:textId="77777777" w:rsidR="00832182" w:rsidRDefault="00832182">
      <w:r>
        <w:br w:type="page"/>
      </w:r>
    </w:p>
    <w:p w14:paraId="5203755E" w14:textId="77777777" w:rsidR="00832182" w:rsidRDefault="00832182"/>
    <w:p w14:paraId="2F8AB739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0D23159" w14:textId="77777777" w:rsidTr="003F30C8">
        <w:tc>
          <w:tcPr>
            <w:tcW w:w="13437" w:type="dxa"/>
            <w:gridSpan w:val="4"/>
          </w:tcPr>
          <w:p w14:paraId="76456F77" w14:textId="68613A4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Reflexion</w:t>
            </w:r>
          </w:p>
        </w:tc>
      </w:tr>
      <w:tr w:rsidR="003F30C8" w14:paraId="0F0F49E5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FFA0629" w14:textId="589280E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a2.1 ... reflektiert Berufs-situationen und das eigene berufliche Handeln nach berufsethischen Aspekten. (K4)</w:t>
            </w:r>
          </w:p>
        </w:tc>
        <w:tc>
          <w:tcPr>
            <w:tcW w:w="2272" w:type="dxa"/>
          </w:tcPr>
          <w:p w14:paraId="45CB380C" w14:textId="0767E5EE" w:rsidR="003F30C8" w:rsidRPr="002A1A99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nimmt Abstand</w:t>
            </w:r>
          </w:p>
        </w:tc>
        <w:tc>
          <w:tcPr>
            <w:tcW w:w="6630" w:type="dxa"/>
          </w:tcPr>
          <w:p w14:paraId="20320671" w14:textId="5A9E94CB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A2DEDF9" w14:textId="67FC6AAF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01C3C9F" w14:textId="77777777" w:rsidTr="003F30C8">
        <w:trPr>
          <w:trHeight w:val="1077"/>
        </w:trPr>
        <w:tc>
          <w:tcPr>
            <w:tcW w:w="2268" w:type="dxa"/>
            <w:vMerge/>
          </w:tcPr>
          <w:p w14:paraId="6B5897F2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40CA154D" w14:textId="364E92D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betrachtet die eigene Arbeit möglichst objektiv</w:t>
            </w:r>
          </w:p>
        </w:tc>
        <w:tc>
          <w:tcPr>
            <w:tcW w:w="6630" w:type="dxa"/>
          </w:tcPr>
          <w:p w14:paraId="23A00484" w14:textId="10BF1F65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CD9F1C0" w14:textId="5995A40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6195116" w14:textId="77777777" w:rsidTr="003F30C8">
        <w:trPr>
          <w:trHeight w:val="1077"/>
        </w:trPr>
        <w:tc>
          <w:tcPr>
            <w:tcW w:w="2268" w:type="dxa"/>
            <w:vMerge/>
          </w:tcPr>
          <w:p w14:paraId="5499B40B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279CFC57" w14:textId="04488413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nach welchen berufsethischen Prinzipien er*sie gehandelt hat</w:t>
            </w:r>
          </w:p>
        </w:tc>
        <w:tc>
          <w:tcPr>
            <w:tcW w:w="6630" w:type="dxa"/>
          </w:tcPr>
          <w:p w14:paraId="4C895020" w14:textId="0F242289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AD3B025" w14:textId="5CC25BF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23CB753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B74D3A0" w14:textId="4F5D0C5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a2.4 … bezieht Vorgaben und Leitsätze des Betriebes in ihre Reflexionen mit ein. (K4)</w:t>
            </w:r>
          </w:p>
        </w:tc>
        <w:tc>
          <w:tcPr>
            <w:tcW w:w="2272" w:type="dxa"/>
          </w:tcPr>
          <w:p w14:paraId="5BE790B1" w14:textId="3FAFFA8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F30C8">
              <w:rPr>
                <w:sz w:val="16"/>
                <w:szCs w:val="16"/>
              </w:rPr>
              <w:t>verdeutlicht</w:t>
            </w:r>
            <w:proofErr w:type="gramEnd"/>
            <w:r w:rsidRPr="003F30C8">
              <w:rPr>
                <w:sz w:val="16"/>
                <w:szCs w:val="16"/>
              </w:rPr>
              <w:t xml:space="preserve"> wo innerhalb des vorgeschriebenen Rahmens die eigenen Verantwortlichkeiten liegen</w:t>
            </w:r>
          </w:p>
        </w:tc>
        <w:tc>
          <w:tcPr>
            <w:tcW w:w="6630" w:type="dxa"/>
          </w:tcPr>
          <w:p w14:paraId="5DA6C1E5" w14:textId="784DA82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1696819" w14:textId="274EC7C8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48A76E71" w14:textId="77777777" w:rsidTr="003F30C8">
        <w:trPr>
          <w:trHeight w:val="1077"/>
        </w:trPr>
        <w:tc>
          <w:tcPr>
            <w:tcW w:w="2268" w:type="dxa"/>
            <w:vMerge/>
          </w:tcPr>
          <w:p w14:paraId="442002ED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1B1D1C0F" w14:textId="5A44AEEE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zeigt auf, welche betrieblichen Vorgaben befolgt wurden.</w:t>
            </w:r>
          </w:p>
        </w:tc>
        <w:tc>
          <w:tcPr>
            <w:tcW w:w="6630" w:type="dxa"/>
          </w:tcPr>
          <w:p w14:paraId="46CA3CBF" w14:textId="5637C2F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789484C" w14:textId="14530E3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072F86" w14:textId="77777777" w:rsidR="00832182" w:rsidRDefault="00832182">
      <w:r>
        <w:br w:type="page"/>
      </w:r>
    </w:p>
    <w:p w14:paraId="113FDE20" w14:textId="77777777" w:rsidR="00832182" w:rsidRDefault="00832182"/>
    <w:p w14:paraId="5DD8420A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36959E39" w14:textId="77777777" w:rsidTr="003F30C8">
        <w:tc>
          <w:tcPr>
            <w:tcW w:w="13437" w:type="dxa"/>
            <w:gridSpan w:val="4"/>
          </w:tcPr>
          <w:p w14:paraId="3EE6C80E" w14:textId="3BB7285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Berufliche Rolle</w:t>
            </w:r>
          </w:p>
        </w:tc>
      </w:tr>
      <w:tr w:rsidR="003F30C8" w14:paraId="409F5B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0B71E" w14:textId="3C7F52E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a1.8 … vertritt den eigenen Beruf gegenüber Dritten überzeugend. (K3)</w:t>
            </w:r>
          </w:p>
        </w:tc>
        <w:tc>
          <w:tcPr>
            <w:tcW w:w="2272" w:type="dxa"/>
          </w:tcPr>
          <w:p w14:paraId="4A2DC9C6" w14:textId="7B9D046B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bezieht sich auf die berufliche Rolle</w:t>
            </w:r>
          </w:p>
        </w:tc>
        <w:tc>
          <w:tcPr>
            <w:tcW w:w="6630" w:type="dxa"/>
          </w:tcPr>
          <w:p w14:paraId="59A27C88" w14:textId="40FAC3E4" w:rsidR="00FD2C07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99051CF" w14:textId="5154FD31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0FE8BB86" w14:textId="77777777" w:rsidTr="00FD2C07">
        <w:trPr>
          <w:trHeight w:val="1077"/>
        </w:trPr>
        <w:tc>
          <w:tcPr>
            <w:tcW w:w="2268" w:type="dxa"/>
            <w:vMerge/>
          </w:tcPr>
          <w:p w14:paraId="3EF64C8A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09E32579" w14:textId="6E6EAF5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vertritt das eigene professionelle Handeln gegenüber Dritten überzeugend</w:t>
            </w:r>
          </w:p>
        </w:tc>
        <w:tc>
          <w:tcPr>
            <w:tcW w:w="6630" w:type="dxa"/>
          </w:tcPr>
          <w:p w14:paraId="6A21568A" w14:textId="025650EF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C01E632" w14:textId="448216E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70FE2914" w14:textId="77777777" w:rsidTr="00FD2C07">
        <w:trPr>
          <w:trHeight w:val="1077"/>
        </w:trPr>
        <w:tc>
          <w:tcPr>
            <w:tcW w:w="2268" w:type="dxa"/>
            <w:vMerge/>
          </w:tcPr>
          <w:p w14:paraId="2401B6D8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0D03AF5" w14:textId="617AC658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die eigene Meinung</w:t>
            </w:r>
          </w:p>
        </w:tc>
        <w:tc>
          <w:tcPr>
            <w:tcW w:w="6630" w:type="dxa"/>
          </w:tcPr>
          <w:p w14:paraId="7F72B592" w14:textId="446B811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EACA9E2" w14:textId="4DB51DB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B7FEA4" w14:textId="77777777" w:rsidR="00832182" w:rsidRDefault="00832182">
      <w:r>
        <w:br w:type="page"/>
      </w:r>
    </w:p>
    <w:p w14:paraId="77F4AEAD" w14:textId="77777777" w:rsidR="00832182" w:rsidRDefault="00832182"/>
    <w:p w14:paraId="61F3FDEC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B24F1F3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3855F13" w14:textId="4C6A512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a2.6 … vertritt die eigene Meinung angemessen und erklärt, wie sie Entscheidungen mitträgt. (K3)</w:t>
            </w:r>
          </w:p>
        </w:tc>
        <w:tc>
          <w:tcPr>
            <w:tcW w:w="2272" w:type="dxa"/>
          </w:tcPr>
          <w:p w14:paraId="5E9D5CC7" w14:textId="05A3481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das eigene Handeln</w:t>
            </w:r>
          </w:p>
        </w:tc>
        <w:tc>
          <w:tcPr>
            <w:tcW w:w="6630" w:type="dxa"/>
          </w:tcPr>
          <w:p w14:paraId="55FD2851" w14:textId="6B4540C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C008616" w14:textId="3841DD1B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160473C" w14:textId="77777777" w:rsidTr="003F30C8">
        <w:trPr>
          <w:trHeight w:val="1077"/>
        </w:trPr>
        <w:tc>
          <w:tcPr>
            <w:tcW w:w="2268" w:type="dxa"/>
            <w:vMerge/>
          </w:tcPr>
          <w:p w14:paraId="2AECD707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1FD2F" w14:textId="5599A0E9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Entscheidungen</w:t>
            </w:r>
          </w:p>
        </w:tc>
        <w:tc>
          <w:tcPr>
            <w:tcW w:w="6630" w:type="dxa"/>
          </w:tcPr>
          <w:p w14:paraId="765AE583" w14:textId="5AD20953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23D2F2" w14:textId="51CC36AA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157B1ADA" w14:textId="77777777" w:rsidTr="003F30C8">
        <w:trPr>
          <w:trHeight w:val="1077"/>
        </w:trPr>
        <w:tc>
          <w:tcPr>
            <w:tcW w:w="2268" w:type="dxa"/>
            <w:vMerge/>
          </w:tcPr>
          <w:p w14:paraId="6013AF6E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E3DF2EA" w14:textId="2EC1D5C4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eigene Meinung auf klare Weise</w:t>
            </w:r>
          </w:p>
        </w:tc>
        <w:tc>
          <w:tcPr>
            <w:tcW w:w="6630" w:type="dxa"/>
          </w:tcPr>
          <w:p w14:paraId="599CE0AF" w14:textId="46BC8D7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2648624" w14:textId="2259FA24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16DA8FD" w14:textId="77777777" w:rsidTr="003F30C8">
        <w:trPr>
          <w:trHeight w:val="1077"/>
        </w:trPr>
        <w:tc>
          <w:tcPr>
            <w:tcW w:w="2268" w:type="dxa"/>
            <w:vMerge/>
          </w:tcPr>
          <w:p w14:paraId="381A39E1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12B338B" w14:textId="46F8C9CD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Situation aus der beruflichen Perspektive</w:t>
            </w:r>
          </w:p>
        </w:tc>
        <w:tc>
          <w:tcPr>
            <w:tcW w:w="6630" w:type="dxa"/>
          </w:tcPr>
          <w:p w14:paraId="51654E49" w14:textId="4A8CFA8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6792AD9" w14:textId="70DDFD82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9DB" w14:paraId="5335C207" w14:textId="77777777" w:rsidTr="000229D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6A1792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14:paraId="42171C2C" w14:textId="77777777" w:rsidR="000229DB" w:rsidRPr="00E17920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nil"/>
              <w:bottom w:val="nil"/>
            </w:tcBorders>
          </w:tcPr>
          <w:p w14:paraId="0BA09F8D" w14:textId="77777777" w:rsidR="000229DB" w:rsidRPr="007D3093" w:rsidRDefault="000229DB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7" w:type="dxa"/>
          </w:tcPr>
          <w:p w14:paraId="2C15965A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27A2D46" w14:textId="7A211518" w:rsidR="00D50B7B" w:rsidRDefault="00D50B7B" w:rsidP="003F30C8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2333294" w14:textId="77777777" w:rsidR="00D50B7B" w:rsidRDefault="00D50B7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F57A77" w14:textId="77777777" w:rsidR="00DD289F" w:rsidRDefault="00DD289F" w:rsidP="00DD289F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bookmarkStart w:id="32" w:name="_Hlk147133419"/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Fachgespräch (Position 2)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5168056A" w14:textId="77777777" w:rsidR="00DD289F" w:rsidRDefault="00DD289F" w:rsidP="00DD289F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54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DD289F" w14:paraId="703D1D5A" w14:textId="77777777" w:rsidTr="00B52E2B">
        <w:tc>
          <w:tcPr>
            <w:tcW w:w="3402" w:type="dxa"/>
            <w:tcBorders>
              <w:bottom w:val="single" w:sz="8" w:space="0" w:color="auto"/>
            </w:tcBorders>
          </w:tcPr>
          <w:p w14:paraId="1EA499B6" w14:textId="28DCD5F8" w:rsidR="00DD289F" w:rsidRDefault="00534DE4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der </w:t>
            </w:r>
            <w:r w:rsidR="00DD289F">
              <w:rPr>
                <w:sz w:val="20"/>
                <w:szCs w:val="20"/>
              </w:rPr>
              <w:t>Punkte Fachgespräch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2BA9ABAB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72B7CB7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C37CB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533E" w14:textId="77777777" w:rsidR="00DD289F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8E74BF6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FF6D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8B104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DE0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1FB9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DD289F" w14:paraId="2649EF1C" w14:textId="77777777" w:rsidTr="00B52E2B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39BF58F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128767F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56B03E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06A7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FFD1F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44E80E7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F45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651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473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391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DD289F" w14:paraId="656B248E" w14:textId="77777777" w:rsidTr="00B52E2B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7D66C5E9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C36A16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C9C44D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CB6E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C29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411F7D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CB6D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11A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B6BE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A5BA8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DD289F" w14:paraId="0CFC9BEC" w14:textId="77777777" w:rsidTr="00B52E2B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5A664456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586E89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548B2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2C71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323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1CE592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45.5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988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AEE3F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2CF1D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586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DD289F" w14:paraId="74AE5C45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1F6762A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200365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F273D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1838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D3A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166165F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DB4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34E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6D45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C031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DD289F" w14:paraId="11358521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016ACA4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E9E6DE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AC3F2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BC09B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8BBCB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65B95181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8BE5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A1E5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9CAB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1A3CC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DD289F" w14:paraId="5F14C57F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D41096C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13442F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B91A6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7F473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DC3F36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071A48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29.5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C0B0F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5103B7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08481F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C3801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DD289F" w14:paraId="6021733E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E97EE4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B5BDEE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429C8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39AB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3867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F5A8C92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BB37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28AF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BD94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4C83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DD289F" w14:paraId="3171D1B8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E4EF121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857680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FDB8C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67BE6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C11ED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188961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3798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87506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E208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A69E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DD289F" w14:paraId="30E479DA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873CE8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D3891E8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25469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25E6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3B5A8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FACC459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6DC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AD1B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A16C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AA6A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DD289F" w14:paraId="5093C96B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2375C3" w14:textId="77777777" w:rsidR="00DD289F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69A451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D16F2C" w14:textId="77777777" w:rsidR="00DD289F" w:rsidRPr="00F436A3" w:rsidRDefault="00DD289F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2CA38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9B03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02BA5AB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F7A6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75665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5B8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50C40" w14:textId="77777777" w:rsidR="00DD289F" w:rsidRPr="003649C0" w:rsidRDefault="00DD289F" w:rsidP="00B52E2B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397B77" w14:paraId="50CC48AD" w14:textId="77777777" w:rsidTr="00B52E2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C03B21" w14:textId="77777777" w:rsidR="00397B77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A906E7" w14:textId="77777777" w:rsidR="00397B77" w:rsidRPr="00F436A3" w:rsidRDefault="00397B77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7AA24F" w14:textId="77777777" w:rsidR="00397B77" w:rsidRPr="00F436A3" w:rsidRDefault="00397B77" w:rsidP="00B52E2B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9B18" w14:textId="6A91B019" w:rsidR="00397B77" w:rsidRPr="00DD66FF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E53A" w14:textId="721D98F4" w:rsidR="00397B77" w:rsidRPr="00DD66FF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5419F11" w14:textId="236B5F5C" w:rsidR="00397B77" w:rsidRPr="00DD66FF" w:rsidRDefault="00397B77" w:rsidP="00B52E2B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FD1C" w14:textId="4C09A106" w:rsidR="00397B77" w:rsidRPr="00DD66FF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DBE8" w14:textId="2873426A" w:rsidR="00397B77" w:rsidRPr="00DD66FF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5115" w14:textId="7C52B558" w:rsidR="00397B77" w:rsidRPr="00DD66FF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91EF" w14:textId="27271C06" w:rsidR="00397B77" w:rsidRPr="00DD66FF" w:rsidRDefault="00397B77" w:rsidP="00B52E2B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50A2E35D" w14:textId="77777777" w:rsidR="00DD289F" w:rsidRDefault="00DD289F" w:rsidP="00DD289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DD289F" w14:paraId="7219C664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13F94A4B" w14:textId="4176F462" w:rsidR="00DD289F" w:rsidRDefault="00DD289F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Fachgespräch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DA3DB1D" w14:textId="77777777" w:rsidR="00DD289F" w:rsidRPr="005D72BC" w:rsidRDefault="00DD289F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DD289F" w14:paraId="2A8795B0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61DCE8E1" w14:textId="77777777" w:rsidR="00DD289F" w:rsidRDefault="00DD289F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72DEF7FF" w14:textId="77777777" w:rsidR="00DD289F" w:rsidRDefault="00DD289F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6EDCDFEE" w14:textId="77777777" w:rsidR="00DD289F" w:rsidRPr="005D72BC" w:rsidRDefault="00DD289F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2E864DE4" w14:textId="77777777" w:rsidR="00DD289F" w:rsidRDefault="00DD289F" w:rsidP="00DD289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7166EC35" w14:textId="77777777" w:rsidR="00DD289F" w:rsidRDefault="00DD289F" w:rsidP="00DD289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148098EE" w14:textId="77777777" w:rsidR="00DD289F" w:rsidRDefault="00DD289F" w:rsidP="00DD289F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1E3B9938" w14:textId="6D1F33DA" w:rsidR="00364F72" w:rsidRDefault="00364F72" w:rsidP="00D36F7B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 xml:space="preserve">Berechnung Schlussnote VPA </w:t>
      </w:r>
    </w:p>
    <w:p w14:paraId="024746BE" w14:textId="77777777" w:rsidR="00D36F7B" w:rsidRDefault="00D36F7B" w:rsidP="00D36F7B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8"/>
        <w:gridCol w:w="3408"/>
        <w:gridCol w:w="3298"/>
        <w:gridCol w:w="3298"/>
      </w:tblGrid>
      <w:tr w:rsidR="00364F72" w14:paraId="03EA9517" w14:textId="77777777" w:rsidTr="00997971">
        <w:tc>
          <w:tcPr>
            <w:tcW w:w="3300" w:type="dxa"/>
          </w:tcPr>
          <w:p w14:paraId="6F71CB50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7B91B152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3300" w:type="dxa"/>
          </w:tcPr>
          <w:p w14:paraId="1F4CA155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Gewichtung</w:t>
            </w:r>
          </w:p>
        </w:tc>
        <w:tc>
          <w:tcPr>
            <w:tcW w:w="3300" w:type="dxa"/>
          </w:tcPr>
          <w:p w14:paraId="59D60E2C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Gewichtete Note* </w:t>
            </w:r>
            <w:r>
              <w:rPr>
                <w:sz w:val="20"/>
                <w:szCs w:val="20"/>
              </w:rPr>
              <w:br/>
            </w:r>
          </w:p>
        </w:tc>
      </w:tr>
      <w:tr w:rsidR="00364F72" w14:paraId="2C58E9C9" w14:textId="77777777" w:rsidTr="00997971">
        <w:tc>
          <w:tcPr>
            <w:tcW w:w="3300" w:type="dxa"/>
          </w:tcPr>
          <w:p w14:paraId="5966446F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Praxisaufgaben (Position 1)</w:t>
            </w:r>
          </w:p>
        </w:tc>
        <w:tc>
          <w:tcPr>
            <w:tcW w:w="3411" w:type="dxa"/>
          </w:tcPr>
          <w:p w14:paraId="435C2F30" w14:textId="77777777" w:rsidR="00364F72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428B2E9C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300" w:type="dxa"/>
            <w:vMerge w:val="restart"/>
          </w:tcPr>
          <w:p w14:paraId="7087FF45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F436A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/>
                <w:bCs/>
                <w:sz w:val="20"/>
                <w:szCs w:val="20"/>
              </w:rPr>
            </w:r>
            <w:r w:rsidRPr="00F436A3">
              <w:rPr>
                <w:b/>
                <w:bCs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4F72" w14:paraId="322BAAD6" w14:textId="77777777" w:rsidTr="00997971">
        <w:tc>
          <w:tcPr>
            <w:tcW w:w="3300" w:type="dxa"/>
          </w:tcPr>
          <w:p w14:paraId="6A0D9743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Fachgespräch (Position 2)</w:t>
            </w:r>
          </w:p>
        </w:tc>
        <w:tc>
          <w:tcPr>
            <w:tcW w:w="3411" w:type="dxa"/>
          </w:tcPr>
          <w:p w14:paraId="2670DDFA" w14:textId="77777777" w:rsidR="00364F72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5300843B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300" w:type="dxa"/>
            <w:vMerge/>
          </w:tcPr>
          <w:p w14:paraId="55DD9F0D" w14:textId="77777777" w:rsidR="00364F72" w:rsidRDefault="00364F72" w:rsidP="00B52E2B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4023D071" w14:textId="3ACFC9CF" w:rsidR="00364F72" w:rsidRPr="00397B77" w:rsidRDefault="00364F72" w:rsidP="00364F72">
      <w:pPr>
        <w:widowControl/>
        <w:autoSpaceDE/>
        <w:autoSpaceDN/>
        <w:spacing w:after="200" w:line="276" w:lineRule="auto"/>
        <w:rPr>
          <w:i/>
          <w:iCs/>
          <w:sz w:val="16"/>
          <w:szCs w:val="16"/>
        </w:rPr>
      </w:pPr>
      <w:r w:rsidRPr="00E30717">
        <w:rPr>
          <w:sz w:val="18"/>
          <w:szCs w:val="18"/>
        </w:rPr>
        <w:t>*Rechnung: (P</w:t>
      </w:r>
      <w:r w:rsidR="00397B77">
        <w:rPr>
          <w:sz w:val="18"/>
          <w:szCs w:val="18"/>
        </w:rPr>
        <w:t>osition</w:t>
      </w:r>
      <w:r w:rsidRPr="00E30717">
        <w:rPr>
          <w:sz w:val="18"/>
          <w:szCs w:val="18"/>
        </w:rPr>
        <w:t>1x0</w:t>
      </w:r>
      <w:r>
        <w:rPr>
          <w:sz w:val="18"/>
          <w:szCs w:val="18"/>
        </w:rPr>
        <w:t>.</w:t>
      </w:r>
      <w:proofErr w:type="gramStart"/>
      <w:r w:rsidRPr="00E30717">
        <w:rPr>
          <w:sz w:val="18"/>
          <w:szCs w:val="18"/>
        </w:rPr>
        <w:t>7)+(</w:t>
      </w:r>
      <w:proofErr w:type="gramEnd"/>
      <w:r w:rsidRPr="00E30717">
        <w:rPr>
          <w:sz w:val="18"/>
          <w:szCs w:val="18"/>
        </w:rPr>
        <w:t>P</w:t>
      </w:r>
      <w:r w:rsidR="00397B77">
        <w:rPr>
          <w:sz w:val="18"/>
          <w:szCs w:val="18"/>
        </w:rPr>
        <w:t>osition</w:t>
      </w:r>
      <w:r w:rsidRPr="00E30717">
        <w:rPr>
          <w:sz w:val="18"/>
          <w:szCs w:val="18"/>
        </w:rPr>
        <w:t>2x0</w:t>
      </w:r>
      <w:r>
        <w:rPr>
          <w:sz w:val="18"/>
          <w:szCs w:val="18"/>
        </w:rPr>
        <w:t>.</w:t>
      </w:r>
      <w:r w:rsidRPr="00E30717">
        <w:rPr>
          <w:sz w:val="18"/>
          <w:szCs w:val="18"/>
        </w:rPr>
        <w:t xml:space="preserve">3) = Gewichtete </w:t>
      </w:r>
      <w:r>
        <w:rPr>
          <w:sz w:val="18"/>
          <w:szCs w:val="18"/>
        </w:rPr>
        <w:t>Note</w:t>
      </w:r>
      <w:r w:rsidR="00397B77">
        <w:rPr>
          <w:sz w:val="18"/>
          <w:szCs w:val="18"/>
        </w:rPr>
        <w:t xml:space="preserve"> </w:t>
      </w:r>
      <w:r w:rsidR="00397B77" w:rsidRPr="00397B77">
        <w:rPr>
          <w:i/>
          <w:iCs/>
          <w:sz w:val="16"/>
          <w:szCs w:val="16"/>
        </w:rPr>
        <w:t>(Beispiel: (4.5x0.7)+(4x0.3)=4.35. Note</w:t>
      </w:r>
      <w:r w:rsidR="00397B77">
        <w:rPr>
          <w:i/>
          <w:iCs/>
          <w:sz w:val="16"/>
          <w:szCs w:val="16"/>
        </w:rPr>
        <w:t xml:space="preserve"> VPA</w:t>
      </w:r>
      <w:r w:rsidR="00397B77" w:rsidRPr="00397B77">
        <w:rPr>
          <w:i/>
          <w:iCs/>
          <w:sz w:val="16"/>
          <w:szCs w:val="16"/>
        </w:rPr>
        <w:t xml:space="preserve"> (auf Zehntel gerundet): 4.4)</w:t>
      </w:r>
    </w:p>
    <w:p w14:paraId="1B942524" w14:textId="77777777" w:rsidR="00364F72" w:rsidRDefault="00364F72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364F72" w14:paraId="6264BF43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1D619339" w14:textId="63C0E27F" w:rsidR="00364F72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VPA</w:t>
            </w:r>
            <w:r>
              <w:rPr>
                <w:sz w:val="20"/>
                <w:szCs w:val="20"/>
              </w:rPr>
              <w:br/>
            </w:r>
            <w:r w:rsidRPr="00540392">
              <w:rPr>
                <w:sz w:val="16"/>
                <w:szCs w:val="16"/>
              </w:rPr>
              <w:t xml:space="preserve">(auf </w:t>
            </w:r>
            <w:r>
              <w:rPr>
                <w:sz w:val="16"/>
                <w:szCs w:val="16"/>
              </w:rPr>
              <w:t>Z</w:t>
            </w:r>
            <w:r w:rsidRPr="00540392">
              <w:rPr>
                <w:sz w:val="16"/>
                <w:szCs w:val="16"/>
              </w:rPr>
              <w:t>ehntel gerundet)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4359AD93" w14:textId="77777777" w:rsidR="00364F72" w:rsidRPr="005D72BC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364F72" w14:paraId="6E57AB1C" w14:textId="77777777" w:rsidTr="00B52E2B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4E0A4588" w14:textId="77777777" w:rsidR="00364F72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7B1A443A" w14:textId="77777777" w:rsidR="00364F72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39B84C66" w14:textId="77777777" w:rsidR="00364F72" w:rsidRPr="005D72BC" w:rsidRDefault="00364F72" w:rsidP="00B52E2B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344C4B02" w14:textId="77777777" w:rsidR="00364F72" w:rsidRDefault="00364F72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DE64CB0" w14:textId="77777777" w:rsidR="00364F72" w:rsidRDefault="00364F72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0CBFE312" w14:textId="77777777" w:rsidR="00163C70" w:rsidRDefault="00163C70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43F289A6" w14:textId="77777777" w:rsidR="00163C70" w:rsidRDefault="00163C70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329C0D1A" w14:textId="77777777" w:rsidR="00163C70" w:rsidRDefault="00163C70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0FDA4182" w14:textId="77777777" w:rsidR="00163C70" w:rsidRDefault="00163C70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14251DA8" w14:textId="77777777" w:rsidR="00997971" w:rsidRDefault="00997971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13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8"/>
        <w:gridCol w:w="6720"/>
      </w:tblGrid>
      <w:tr w:rsidR="00AA27CD" w14:paraId="30D5BC58" w14:textId="77777777" w:rsidTr="007D63B7">
        <w:trPr>
          <w:trHeight w:val="227"/>
        </w:trPr>
        <w:tc>
          <w:tcPr>
            <w:tcW w:w="6718" w:type="dxa"/>
            <w:tcBorders>
              <w:bottom w:val="nil"/>
            </w:tcBorders>
          </w:tcPr>
          <w:p w14:paraId="5DEDE724" w14:textId="77777777" w:rsidR="00AA27CD" w:rsidRDefault="00AA27C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1</w:t>
            </w:r>
          </w:p>
          <w:p w14:paraId="0AC9317D" w14:textId="77777777" w:rsidR="00AA27CD" w:rsidRDefault="00AA27C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 w14:paraId="637C40FB" w14:textId="77777777" w:rsidR="00AA27CD" w:rsidRDefault="00AA27C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2</w:t>
            </w:r>
          </w:p>
        </w:tc>
      </w:tr>
      <w:tr w:rsidR="00AA27CD" w14:paraId="4D72BD1D" w14:textId="77777777" w:rsidTr="007D63B7">
        <w:trPr>
          <w:trHeight w:val="227"/>
        </w:trPr>
        <w:tc>
          <w:tcPr>
            <w:tcW w:w="6718" w:type="dxa"/>
            <w:tcBorders>
              <w:top w:val="nil"/>
              <w:bottom w:val="single" w:sz="8" w:space="0" w:color="auto"/>
            </w:tcBorders>
          </w:tcPr>
          <w:p w14:paraId="12A749AC" w14:textId="77777777" w:rsidR="00AA27CD" w:rsidRDefault="00AA27C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bottom w:val="single" w:sz="8" w:space="0" w:color="auto"/>
            </w:tcBorders>
          </w:tcPr>
          <w:p w14:paraId="36C20CD3" w14:textId="77777777" w:rsidR="00AA27CD" w:rsidRDefault="00AA27CD" w:rsidP="007D63B7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bookmarkEnd w:id="32"/>
    </w:tbl>
    <w:p w14:paraId="2DBB780C" w14:textId="77777777" w:rsidR="00364F72" w:rsidRPr="0004646A" w:rsidRDefault="00364F72" w:rsidP="00364F72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sectPr w:rsidR="00364F72" w:rsidRPr="0004646A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EF7A" w14:textId="77777777" w:rsidR="0085382E" w:rsidRDefault="0085382E" w:rsidP="00D07DFF">
      <w:r>
        <w:separator/>
      </w:r>
    </w:p>
  </w:endnote>
  <w:endnote w:type="continuationSeparator" w:id="0">
    <w:p w14:paraId="7D4F827C" w14:textId="77777777" w:rsidR="0085382E" w:rsidRDefault="0085382E" w:rsidP="00D07DFF">
      <w:r>
        <w:continuationSeparator/>
      </w:r>
    </w:p>
  </w:endnote>
  <w:endnote w:type="continuationNotice" w:id="1">
    <w:p w14:paraId="3717FE66" w14:textId="77777777" w:rsidR="0085382E" w:rsidRDefault="00853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672.35pt;margin-top:10.25pt;width:68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4081" w14:textId="77777777" w:rsidR="0085382E" w:rsidRDefault="0085382E" w:rsidP="00D07DFF">
      <w:r>
        <w:separator/>
      </w:r>
    </w:p>
  </w:footnote>
  <w:footnote w:type="continuationSeparator" w:id="0">
    <w:p w14:paraId="267CFE47" w14:textId="77777777" w:rsidR="0085382E" w:rsidRDefault="0085382E" w:rsidP="00D07DFF">
      <w:r>
        <w:continuationSeparator/>
      </w:r>
    </w:p>
  </w:footnote>
  <w:footnote w:type="continuationNotice" w:id="1">
    <w:p w14:paraId="6BAC4BA8" w14:textId="77777777" w:rsidR="0085382E" w:rsidRDefault="008538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1928FD9B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 w:rsidRPr="00112560">
      <w:rPr>
        <w:b/>
        <w:noProof/>
        <w:sz w:val="34"/>
        <w:lang w:eastAsia="de-CH"/>
      </w:rPr>
      <w:drawing>
        <wp:anchor distT="0" distB="0" distL="114300" distR="114300" simplePos="0" relativeHeight="251658242" behindDoc="1" locked="0" layoutInCell="1" allowOverlap="1" wp14:anchorId="55C084AC" wp14:editId="1779BF5C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3E155D25" w14:textId="5495F235" w:rsidR="003B67D7" w:rsidRDefault="00FE3EBE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b/>
        <w:bCs/>
        <w:color w:val="D8E6B0"/>
        <w:sz w:val="14"/>
        <w:szCs w:val="14"/>
      </w:rPr>
    </w:pPr>
    <w:r>
      <w:rPr>
        <w:rFonts w:cs="Segoe UI"/>
        <w:b/>
        <w:bCs/>
        <w:noProof/>
        <w:color w:val="D8E6B0"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60E70B" wp14:editId="07A770DA">
              <wp:simplePos x="0" y="0"/>
              <wp:positionH relativeFrom="margin">
                <wp:posOffset>-114935</wp:posOffset>
              </wp:positionH>
              <wp:positionV relativeFrom="page">
                <wp:posOffset>350520</wp:posOffset>
              </wp:positionV>
              <wp:extent cx="89535" cy="89535"/>
              <wp:effectExtent l="0" t="0" r="0" b="0"/>
              <wp:wrapNone/>
              <wp:docPr id="846648112" name="Ellipse 846648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89535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oval w14:anchorId="22184A4D" id="Ellipse 846648112" o:spid="_x0000_s1026" style="position:absolute;margin-left:-9.05pt;margin-top:27.6pt;width:7.05pt;height:7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" fillcolor="#95c11f [3215]" stroked="f" strokeweight="2pt">
              <w10:wrap anchorx="margin" anchory="page"/>
            </v:oval>
          </w:pict>
        </mc:Fallback>
      </mc:AlternateContent>
    </w:r>
  </w:p>
  <w:p w14:paraId="73C7498F" w14:textId="19D26767" w:rsidR="00112560" w:rsidRPr="00112560" w:rsidRDefault="003B67D7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 w:rsidRPr="00112560">
      <w:rPr>
        <w:rStyle w:val="cf01"/>
        <w:rFonts w:ascii="Verdana" w:hAnsi="Verdana"/>
        <w:sz w:val="16"/>
        <w:szCs w:val="16"/>
      </w:rPr>
      <w:t>Fachrichtung Kinder</w:t>
    </w:r>
    <w:r>
      <w:rPr>
        <w:rStyle w:val="cf01"/>
        <w:rFonts w:ascii="Verdana" w:hAnsi="Verdana"/>
        <w:sz w:val="16"/>
        <w:szCs w:val="16"/>
      </w:rPr>
      <w:t xml:space="preserve"> </w:t>
    </w:r>
    <w:r>
      <w:rPr>
        <w:rStyle w:val="cf01"/>
        <w:rFonts w:ascii="Verdana" w:hAnsi="Verdana"/>
        <w:sz w:val="16"/>
        <w:szCs w:val="16"/>
      </w:rPr>
      <w:br/>
    </w:r>
    <w:r w:rsidR="00112560">
      <w:rPr>
        <w:rStyle w:val="cf01"/>
        <w:rFonts w:ascii="Verdana" w:hAnsi="Verdana"/>
        <w:sz w:val="16"/>
        <w:szCs w:val="16"/>
      </w:rPr>
      <w:t>Bewertungsraster VPA</w:t>
    </w:r>
    <w:r w:rsidR="00112560" w:rsidRPr="00112560">
      <w:rPr>
        <w:rStyle w:val="cf01"/>
        <w:rFonts w:ascii="Verdana" w:hAnsi="Verdana"/>
        <w:sz w:val="16"/>
        <w:szCs w:val="16"/>
      </w:rPr>
      <w:br/>
    </w:r>
    <w:proofErr w:type="gramStart"/>
    <w:r w:rsidR="00112560" w:rsidRPr="00112560">
      <w:rPr>
        <w:rStyle w:val="cf01"/>
        <w:rFonts w:ascii="Verdana" w:hAnsi="Verdana"/>
        <w:sz w:val="16"/>
        <w:szCs w:val="16"/>
      </w:rPr>
      <w:t>QV Fachmann</w:t>
    </w:r>
    <w:proofErr w:type="gramEnd"/>
    <w:r w:rsidR="00112560" w:rsidRPr="00112560">
      <w:rPr>
        <w:rStyle w:val="cf01"/>
        <w:rFonts w:ascii="Verdana" w:hAnsi="Verdana"/>
        <w:sz w:val="16"/>
        <w:szCs w:val="16"/>
      </w:rPr>
      <w:t>*frau Betreuung EFZ – VPA 2024</w:t>
    </w:r>
  </w:p>
  <w:p w14:paraId="0F2C949D" w14:textId="60683D7A" w:rsidR="00D07DFF" w:rsidRPr="003B67D7" w:rsidRDefault="00112560" w:rsidP="003B67D7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229DB"/>
    <w:rsid w:val="00035E3C"/>
    <w:rsid w:val="0004646A"/>
    <w:rsid w:val="00075728"/>
    <w:rsid w:val="000B6929"/>
    <w:rsid w:val="000C3638"/>
    <w:rsid w:val="00102D81"/>
    <w:rsid w:val="001062A4"/>
    <w:rsid w:val="00111E58"/>
    <w:rsid w:val="00112560"/>
    <w:rsid w:val="00120079"/>
    <w:rsid w:val="00130AEF"/>
    <w:rsid w:val="00163C70"/>
    <w:rsid w:val="0018069F"/>
    <w:rsid w:val="001D0305"/>
    <w:rsid w:val="001D2294"/>
    <w:rsid w:val="0020411A"/>
    <w:rsid w:val="0020628F"/>
    <w:rsid w:val="00207007"/>
    <w:rsid w:val="0022376D"/>
    <w:rsid w:val="00251E45"/>
    <w:rsid w:val="002579D1"/>
    <w:rsid w:val="00262D87"/>
    <w:rsid w:val="00263F36"/>
    <w:rsid w:val="00284BCC"/>
    <w:rsid w:val="002A1A99"/>
    <w:rsid w:val="002A6307"/>
    <w:rsid w:val="002B3887"/>
    <w:rsid w:val="00303081"/>
    <w:rsid w:val="00345CE2"/>
    <w:rsid w:val="003649C0"/>
    <w:rsid w:val="00364F72"/>
    <w:rsid w:val="00397B77"/>
    <w:rsid w:val="003B67D7"/>
    <w:rsid w:val="003D542D"/>
    <w:rsid w:val="003E45D5"/>
    <w:rsid w:val="003F30C8"/>
    <w:rsid w:val="004531AB"/>
    <w:rsid w:val="00454C0B"/>
    <w:rsid w:val="00491C64"/>
    <w:rsid w:val="004E571E"/>
    <w:rsid w:val="00534DE4"/>
    <w:rsid w:val="00540173"/>
    <w:rsid w:val="005755AB"/>
    <w:rsid w:val="005D72BC"/>
    <w:rsid w:val="00602106"/>
    <w:rsid w:val="0060653B"/>
    <w:rsid w:val="00644F03"/>
    <w:rsid w:val="00652006"/>
    <w:rsid w:val="006647C4"/>
    <w:rsid w:val="00671AB9"/>
    <w:rsid w:val="00677798"/>
    <w:rsid w:val="006804F6"/>
    <w:rsid w:val="00684639"/>
    <w:rsid w:val="006A11A5"/>
    <w:rsid w:val="006A778A"/>
    <w:rsid w:val="00742C16"/>
    <w:rsid w:val="007A7643"/>
    <w:rsid w:val="007D3093"/>
    <w:rsid w:val="00827296"/>
    <w:rsid w:val="008313C2"/>
    <w:rsid w:val="00832182"/>
    <w:rsid w:val="008528E9"/>
    <w:rsid w:val="0085382E"/>
    <w:rsid w:val="00881BF3"/>
    <w:rsid w:val="00896652"/>
    <w:rsid w:val="00990BCD"/>
    <w:rsid w:val="009914F8"/>
    <w:rsid w:val="00997971"/>
    <w:rsid w:val="009B2DB0"/>
    <w:rsid w:val="009B64B2"/>
    <w:rsid w:val="009B68EA"/>
    <w:rsid w:val="009C7CF2"/>
    <w:rsid w:val="009D533C"/>
    <w:rsid w:val="00A41AE9"/>
    <w:rsid w:val="00A474B9"/>
    <w:rsid w:val="00A87C8C"/>
    <w:rsid w:val="00A94E17"/>
    <w:rsid w:val="00AA27CD"/>
    <w:rsid w:val="00AA33C1"/>
    <w:rsid w:val="00AA4D20"/>
    <w:rsid w:val="00AB2035"/>
    <w:rsid w:val="00AC2736"/>
    <w:rsid w:val="00AC7187"/>
    <w:rsid w:val="00AD1BBA"/>
    <w:rsid w:val="00AE3234"/>
    <w:rsid w:val="00AE526A"/>
    <w:rsid w:val="00AE699C"/>
    <w:rsid w:val="00B51352"/>
    <w:rsid w:val="00B52E2B"/>
    <w:rsid w:val="00BC6CEF"/>
    <w:rsid w:val="00BD11EF"/>
    <w:rsid w:val="00C04BA8"/>
    <w:rsid w:val="00C32460"/>
    <w:rsid w:val="00C34642"/>
    <w:rsid w:val="00C46D15"/>
    <w:rsid w:val="00C5684F"/>
    <w:rsid w:val="00CA3624"/>
    <w:rsid w:val="00CD0053"/>
    <w:rsid w:val="00D07DFF"/>
    <w:rsid w:val="00D15F61"/>
    <w:rsid w:val="00D36F7B"/>
    <w:rsid w:val="00D3762D"/>
    <w:rsid w:val="00D50B7B"/>
    <w:rsid w:val="00D517B5"/>
    <w:rsid w:val="00D604A9"/>
    <w:rsid w:val="00D7016A"/>
    <w:rsid w:val="00D73E0F"/>
    <w:rsid w:val="00DB060B"/>
    <w:rsid w:val="00DD2464"/>
    <w:rsid w:val="00DD289F"/>
    <w:rsid w:val="00E0228B"/>
    <w:rsid w:val="00E35560"/>
    <w:rsid w:val="00E46640"/>
    <w:rsid w:val="00E56696"/>
    <w:rsid w:val="00E678E2"/>
    <w:rsid w:val="00EB0005"/>
    <w:rsid w:val="00EC732B"/>
    <w:rsid w:val="00EE46C1"/>
    <w:rsid w:val="00F436A3"/>
    <w:rsid w:val="00F920A4"/>
    <w:rsid w:val="00FC6121"/>
    <w:rsid w:val="00FD2C07"/>
    <w:rsid w:val="00FD2CB1"/>
    <w:rsid w:val="00FD4D5C"/>
    <w:rsid w:val="00FE3EBE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ED1835"/>
  <w15:docId w15:val="{8E911FF0-0443-42DB-97FB-DEDF9AB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28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289F"/>
    <w:rPr>
      <w:rFonts w:ascii="Verdana" w:eastAsia="Verdana" w:hAnsi="Verdana" w:cs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d34bb-c15e-4352-8762-221698952e69">
      <Terms xmlns="http://schemas.microsoft.com/office/infopath/2007/PartnerControls"/>
    </lcf76f155ced4ddcb4097134ff3c332f>
    <TaxCatchAll xmlns="f2cab4d7-dd89-4399-84d9-c4558a3803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customXml/itemProps3.xml><?xml version="1.0" encoding="utf-8"?>
<ds:datastoreItem xmlns:ds="http://schemas.openxmlformats.org/officeDocument/2006/customXml" ds:itemID="{BB191E06-F032-4BD2-A4DA-08D4CB614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4bb-c15e-4352-8762-221698952e69"/>
    <ds:schemaRef ds:uri="f2cab4d7-dd89-4399-84d9-c4558a38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25</Pages>
  <Words>2187</Words>
  <Characters>13782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cp:lastModifiedBy>Peggy Dudda</cp:lastModifiedBy>
  <cp:revision>2</cp:revision>
  <cp:lastPrinted>2023-07-15T05:57:00Z</cp:lastPrinted>
  <dcterms:created xsi:type="dcterms:W3CDTF">2023-10-22T21:31:00Z</dcterms:created>
  <dcterms:modified xsi:type="dcterms:W3CDTF">2023-10-22T21:31:00Z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0x010100960480A4DDEDFE41B11A63ACCD34F5E4</vt:lpwstr>
  </property>
  <property fmtid="{D5CDD505-2E9C-101B-9397-08002B2CF9AE}" pid="3" name="Order">
    <vt:r8>300000</vt:r8>
  </property>
  <property fmtid="{D5CDD505-2E9C-101B-9397-08002B2CF9AE}" pid="4" name="MediaServiceImageTags">
    <vt:lpwstr/>
  </property>
</Properties>
</file>